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Pr="00E430DE" w:rsidRDefault="00FE2032" w:rsidP="007E6989">
      <w:pPr>
        <w:spacing w:after="120"/>
        <w:jc w:val="center"/>
        <w:rPr>
          <w:rFonts w:ascii="Arial" w:hAnsi="Arial" w:cs="Arial"/>
          <w:b/>
          <w:color w:val="C00000"/>
          <w:sz w:val="32"/>
        </w:rPr>
      </w:pPr>
    </w:p>
    <w:p w:rsidR="00FE2032" w:rsidRPr="00E430DE" w:rsidRDefault="00D6297C"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simplePos x="0" y="0"/>
                <wp:positionH relativeFrom="column">
                  <wp:posOffset>747395</wp:posOffset>
                </wp:positionH>
                <wp:positionV relativeFrom="paragraph">
                  <wp:posOffset>150495</wp:posOffset>
                </wp:positionV>
                <wp:extent cx="4587875" cy="1287780"/>
                <wp:effectExtent l="76200" t="57150" r="79375" b="121920"/>
                <wp:wrapNone/>
                <wp:docPr id="38"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F071AE" w:rsidRPr="00F46031" w:rsidRDefault="006D669E"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4D7DAC">
                              <w:rPr>
                                <w:rFonts w:ascii="Arial" w:hAnsi="Arial" w:cs="Arial"/>
                                <w:b/>
                                <w:color w:val="000000" w:themeColor="text1"/>
                                <w:sz w:val="32"/>
                              </w:rPr>
                              <w:t xml:space="preserve">JANUARY – MARCH </w:t>
                            </w:r>
                          </w:p>
                          <w:p w:rsidR="00F071AE" w:rsidRDefault="00F071AE"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071AE" w:rsidRPr="00F46031" w:rsidRDefault="00F071A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F071AE" w:rsidRPr="00F46031" w:rsidRDefault="006D669E"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w:t>
                      </w:r>
                      <w:r w:rsidR="004D7DAC">
                        <w:rPr>
                          <w:rFonts w:ascii="Arial" w:hAnsi="Arial" w:cs="Arial"/>
                          <w:b/>
                          <w:color w:val="000000" w:themeColor="text1"/>
                          <w:sz w:val="32"/>
                        </w:rPr>
                        <w:t xml:space="preserve">JANUARY – MARCH </w:t>
                      </w:r>
                    </w:p>
                    <w:p w:rsidR="00F071AE" w:rsidRDefault="00F071AE" w:rsidP="00FE2032">
                      <w:pPr>
                        <w:jc w:val="center"/>
                      </w:pPr>
                    </w:p>
                  </w:txbxContent>
                </v:textbox>
              </v:roundrect>
            </w:pict>
          </mc:Fallback>
        </mc:AlternateContent>
      </w:r>
    </w:p>
    <w:p w:rsidR="00FE2032" w:rsidRPr="00E430DE" w:rsidRDefault="00FE2032" w:rsidP="007E6989">
      <w:pPr>
        <w:spacing w:after="120"/>
        <w:jc w:val="center"/>
        <w:rPr>
          <w:rFonts w:ascii="Arial" w:hAnsi="Arial" w:cs="Arial"/>
          <w:b/>
          <w:color w:val="C00000"/>
          <w:sz w:val="32"/>
        </w:rPr>
      </w:pPr>
    </w:p>
    <w:p w:rsidR="00FE2032" w:rsidRPr="00E430DE" w:rsidRDefault="00FE2032" w:rsidP="007E6989">
      <w:pPr>
        <w:spacing w:after="120"/>
        <w:jc w:val="center"/>
        <w:rPr>
          <w:rFonts w:ascii="Arial" w:hAnsi="Arial" w:cs="Arial"/>
          <w:b/>
          <w:color w:val="C00000"/>
          <w:sz w:val="32"/>
        </w:rPr>
      </w:pPr>
    </w:p>
    <w:p w:rsidR="00FE2032" w:rsidRPr="00E430DE" w:rsidRDefault="00FE2032" w:rsidP="007E6989">
      <w:pPr>
        <w:spacing w:after="120"/>
        <w:jc w:val="center"/>
        <w:rPr>
          <w:rFonts w:ascii="Arial" w:hAnsi="Arial" w:cs="Arial"/>
          <w:b/>
          <w:color w:val="C00000"/>
          <w:sz w:val="32"/>
        </w:rPr>
      </w:pPr>
    </w:p>
    <w:p w:rsidR="00FE2032" w:rsidRPr="00E430DE" w:rsidRDefault="00FE2032" w:rsidP="007E6989">
      <w:pPr>
        <w:spacing w:after="120"/>
        <w:jc w:val="center"/>
        <w:rPr>
          <w:rFonts w:ascii="Arial" w:hAnsi="Arial" w:cs="Arial"/>
          <w:b/>
          <w:color w:val="C00000"/>
          <w:sz w:val="32"/>
        </w:rPr>
      </w:pPr>
    </w:p>
    <w:p w:rsidR="00FE2032" w:rsidRPr="00E430DE" w:rsidRDefault="00FE2032" w:rsidP="007E6989">
      <w:pPr>
        <w:spacing w:after="120"/>
        <w:jc w:val="center"/>
        <w:rPr>
          <w:rFonts w:ascii="Arial" w:hAnsi="Arial" w:cs="Arial"/>
          <w:b/>
          <w:color w:val="C00000"/>
          <w:sz w:val="32"/>
        </w:rPr>
      </w:pPr>
    </w:p>
    <w:p w:rsidR="00FE2032" w:rsidRPr="00E430DE" w:rsidRDefault="005C1C0A" w:rsidP="005C1C0A">
      <w:pPr>
        <w:tabs>
          <w:tab w:val="left" w:pos="3952"/>
        </w:tabs>
        <w:spacing w:after="120"/>
        <w:rPr>
          <w:rFonts w:ascii="Arial" w:hAnsi="Arial" w:cs="Arial"/>
          <w:b/>
          <w:color w:val="C00000"/>
          <w:sz w:val="32"/>
        </w:rPr>
      </w:pPr>
      <w:r>
        <w:rPr>
          <w:rFonts w:ascii="Arial" w:hAnsi="Arial" w:cs="Arial"/>
          <w:b/>
          <w:color w:val="C00000"/>
          <w:sz w:val="32"/>
        </w:rPr>
        <w:tab/>
      </w:r>
    </w:p>
    <w:tbl>
      <w:tblPr>
        <w:tblStyle w:val="MediumGrid1-Accent6"/>
        <w:tblW w:w="0" w:type="auto"/>
        <w:tblLook w:val="04A0" w:firstRow="1" w:lastRow="0" w:firstColumn="1" w:lastColumn="0" w:noHBand="0" w:noVBand="1"/>
      </w:tblPr>
      <w:tblGrid>
        <w:gridCol w:w="2529"/>
        <w:gridCol w:w="6713"/>
      </w:tblGrid>
      <w:tr w:rsidR="008070C5" w:rsidRPr="00E430DE"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E430DE" w:rsidRDefault="008070C5" w:rsidP="00F46031">
            <w:pPr>
              <w:spacing w:before="240" w:line="360" w:lineRule="auto"/>
              <w:rPr>
                <w:rFonts w:ascii="Arial" w:hAnsi="Arial" w:cs="Arial"/>
              </w:rPr>
            </w:pPr>
            <w:r w:rsidRPr="00E430DE">
              <w:rPr>
                <w:rFonts w:ascii="Arial" w:hAnsi="Arial" w:cs="Arial"/>
              </w:rPr>
              <w:t>PROVINCE:</w:t>
            </w:r>
          </w:p>
        </w:tc>
        <w:tc>
          <w:tcPr>
            <w:tcW w:w="6713" w:type="dxa"/>
          </w:tcPr>
          <w:p w:rsidR="008070C5" w:rsidRPr="00E430DE"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RPr="00E430D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E430DE" w:rsidRDefault="008070C5" w:rsidP="00F46031">
            <w:pPr>
              <w:spacing w:before="240" w:line="360" w:lineRule="auto"/>
              <w:rPr>
                <w:rFonts w:ascii="Arial" w:hAnsi="Arial" w:cs="Arial"/>
              </w:rPr>
            </w:pPr>
            <w:r w:rsidRPr="00E430DE">
              <w:rPr>
                <w:rFonts w:ascii="Arial" w:hAnsi="Arial" w:cs="Arial"/>
              </w:rPr>
              <w:t>DISTRICT:</w:t>
            </w:r>
          </w:p>
        </w:tc>
        <w:tc>
          <w:tcPr>
            <w:tcW w:w="6713" w:type="dxa"/>
          </w:tcPr>
          <w:p w:rsidR="008070C5" w:rsidRPr="00E430DE"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E430DE"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E430DE" w:rsidRDefault="008070C5" w:rsidP="00F46031">
            <w:pPr>
              <w:spacing w:before="240" w:line="360" w:lineRule="auto"/>
              <w:rPr>
                <w:rFonts w:ascii="Arial" w:hAnsi="Arial" w:cs="Arial"/>
              </w:rPr>
            </w:pPr>
            <w:r w:rsidRPr="00E430DE">
              <w:rPr>
                <w:rFonts w:ascii="Arial" w:hAnsi="Arial" w:cs="Arial"/>
              </w:rPr>
              <w:t>SCHOOL:</w:t>
            </w:r>
          </w:p>
        </w:tc>
        <w:tc>
          <w:tcPr>
            <w:tcW w:w="6713" w:type="dxa"/>
          </w:tcPr>
          <w:p w:rsidR="008070C5" w:rsidRPr="00E430DE"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RPr="00E430D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Pr="00E430DE" w:rsidRDefault="008070C5" w:rsidP="00F46031">
            <w:pPr>
              <w:spacing w:before="240" w:line="360" w:lineRule="auto"/>
              <w:rPr>
                <w:rFonts w:ascii="Arial" w:hAnsi="Arial" w:cs="Arial"/>
              </w:rPr>
            </w:pPr>
            <w:r w:rsidRPr="00E430DE">
              <w:rPr>
                <w:rFonts w:ascii="Arial" w:hAnsi="Arial" w:cs="Arial"/>
              </w:rPr>
              <w:t>TEACHER’S NAME:</w:t>
            </w:r>
          </w:p>
        </w:tc>
        <w:tc>
          <w:tcPr>
            <w:tcW w:w="6713" w:type="dxa"/>
          </w:tcPr>
          <w:p w:rsidR="008070C5" w:rsidRPr="00E430DE"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RPr="00E430DE"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Pr="00E430DE" w:rsidRDefault="00697AE0" w:rsidP="00F46031">
            <w:pPr>
              <w:spacing w:before="240" w:line="360" w:lineRule="auto"/>
              <w:rPr>
                <w:rFonts w:ascii="Arial" w:hAnsi="Arial" w:cs="Arial"/>
              </w:rPr>
            </w:pPr>
            <w:r w:rsidRPr="00E430DE">
              <w:rPr>
                <w:rFonts w:ascii="Arial" w:hAnsi="Arial" w:cs="Arial"/>
              </w:rPr>
              <w:t>DATE</w:t>
            </w:r>
            <w:r w:rsidR="008070C5" w:rsidRPr="00E430DE">
              <w:rPr>
                <w:rFonts w:ascii="Arial" w:hAnsi="Arial" w:cs="Arial"/>
              </w:rPr>
              <w:t>:</w:t>
            </w:r>
          </w:p>
        </w:tc>
        <w:tc>
          <w:tcPr>
            <w:tcW w:w="6713" w:type="dxa"/>
          </w:tcPr>
          <w:p w:rsidR="008070C5" w:rsidRPr="00E430DE" w:rsidRDefault="008070C5" w:rsidP="00CC50F9">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RPr="00E430DE"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Pr="00E430DE" w:rsidRDefault="00FE2032" w:rsidP="00F46031">
            <w:pPr>
              <w:spacing w:before="240" w:line="360" w:lineRule="auto"/>
              <w:rPr>
                <w:rFonts w:ascii="Arial" w:hAnsi="Arial" w:cs="Arial"/>
                <w:b w:val="0"/>
              </w:rPr>
            </w:pPr>
            <w:r w:rsidRPr="00E430DE">
              <w:rPr>
                <w:rFonts w:ascii="Arial" w:hAnsi="Arial" w:cs="Arial"/>
              </w:rPr>
              <w:t>DURATION</w:t>
            </w:r>
            <w:r w:rsidRPr="00E430DE">
              <w:rPr>
                <w:rFonts w:ascii="Arial" w:hAnsi="Arial" w:cs="Arial"/>
                <w:b w:val="0"/>
              </w:rPr>
              <w:t>:</w:t>
            </w:r>
          </w:p>
        </w:tc>
        <w:tc>
          <w:tcPr>
            <w:tcW w:w="6713" w:type="dxa"/>
          </w:tcPr>
          <w:p w:rsidR="00FE2032" w:rsidRPr="00E430DE"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E430DE">
              <w:rPr>
                <w:rFonts w:ascii="Arial" w:hAnsi="Arial" w:cs="Arial"/>
              </w:rPr>
              <w:t>1 Hour</w:t>
            </w:r>
          </w:p>
        </w:tc>
      </w:tr>
    </w:tbl>
    <w:p w:rsidR="00F46031" w:rsidRPr="00E430DE" w:rsidRDefault="00F46031" w:rsidP="00CA6FAD">
      <w:pPr>
        <w:jc w:val="both"/>
        <w:rPr>
          <w:rFonts w:ascii="Arial" w:hAnsi="Arial" w:cs="Arial"/>
        </w:rPr>
      </w:pPr>
    </w:p>
    <w:tbl>
      <w:tblPr>
        <w:tblStyle w:val="TableGrid"/>
        <w:tblW w:w="10349"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
        <w:gridCol w:w="9242"/>
        <w:gridCol w:w="931"/>
      </w:tblGrid>
      <w:tr w:rsidR="008070C5" w:rsidRPr="00E430DE" w:rsidTr="00E430DE">
        <w:trPr>
          <w:gridBefore w:val="1"/>
          <w:gridAfter w:val="1"/>
          <w:wBefore w:w="176" w:type="dxa"/>
          <w:wAfter w:w="931" w:type="dxa"/>
          <w:trHeight w:val="340"/>
        </w:trPr>
        <w:tc>
          <w:tcPr>
            <w:tcW w:w="9242" w:type="dxa"/>
            <w:vAlign w:val="center"/>
          </w:tcPr>
          <w:p w:rsidR="008070C5" w:rsidRPr="00E430DE" w:rsidRDefault="00F46031" w:rsidP="003B6BF0">
            <w:pPr>
              <w:pStyle w:val="ListParagraph"/>
              <w:numPr>
                <w:ilvl w:val="0"/>
                <w:numId w:val="7"/>
              </w:numPr>
              <w:spacing w:line="276" w:lineRule="auto"/>
              <w:jc w:val="both"/>
              <w:rPr>
                <w:rFonts w:ascii="Arial" w:hAnsi="Arial" w:cs="Arial"/>
                <w:b/>
              </w:rPr>
            </w:pPr>
            <w:r w:rsidRPr="00E430DE">
              <w:rPr>
                <w:rFonts w:ascii="Arial" w:hAnsi="Arial" w:cs="Arial"/>
                <w:b/>
                <w:color w:val="E36C0A" w:themeColor="accent6" w:themeShade="BF"/>
              </w:rPr>
              <w:t xml:space="preserve">TOPIC: </w:t>
            </w:r>
            <w:r w:rsidR="00124699" w:rsidRPr="00E430DE">
              <w:rPr>
                <w:rFonts w:ascii="Arial" w:hAnsi="Arial" w:cs="Arial"/>
                <w:b/>
                <w:color w:val="E36C0A" w:themeColor="accent6" w:themeShade="BF"/>
              </w:rPr>
              <w:t>WHOLE NUMBERS</w:t>
            </w:r>
            <w:r w:rsidRPr="00E430DE">
              <w:rPr>
                <w:rFonts w:ascii="Arial" w:hAnsi="Arial" w:cs="Arial"/>
                <w:b/>
                <w:color w:val="E36C0A" w:themeColor="accent6" w:themeShade="BF"/>
              </w:rPr>
              <w:t xml:space="preserve">: </w:t>
            </w:r>
            <w:r w:rsidR="003B6BF0" w:rsidRPr="004D7DAC">
              <w:rPr>
                <w:rFonts w:ascii="Arial" w:hAnsi="Arial" w:cs="Arial"/>
                <w:color w:val="E36C0A" w:themeColor="accent6" w:themeShade="BF"/>
              </w:rPr>
              <w:t xml:space="preserve">Properties of numbers </w:t>
            </w:r>
            <w:r w:rsidR="00E430DE" w:rsidRPr="004D7DAC">
              <w:rPr>
                <w:rFonts w:ascii="Arial" w:hAnsi="Arial" w:cs="Arial"/>
                <w:color w:val="E36C0A" w:themeColor="accent6" w:themeShade="BF"/>
              </w:rPr>
              <w:t>(Lesson</w:t>
            </w:r>
            <w:r w:rsidR="00BC4003" w:rsidRPr="004D7DAC">
              <w:rPr>
                <w:rFonts w:ascii="Arial" w:hAnsi="Arial" w:cs="Arial"/>
                <w:color w:val="E36C0A" w:themeColor="accent6" w:themeShade="BF"/>
              </w:rPr>
              <w:t xml:space="preserve"> 1)</w:t>
            </w:r>
          </w:p>
        </w:tc>
      </w:tr>
      <w:tr w:rsidR="008070C5" w:rsidRPr="00E430DE" w:rsidTr="00E430DE">
        <w:trPr>
          <w:gridBefore w:val="1"/>
          <w:gridAfter w:val="1"/>
          <w:wBefore w:w="176" w:type="dxa"/>
          <w:wAfter w:w="931" w:type="dxa"/>
        </w:trPr>
        <w:tc>
          <w:tcPr>
            <w:tcW w:w="9242" w:type="dxa"/>
          </w:tcPr>
          <w:p w:rsidR="00EE5746" w:rsidRPr="00E430DE" w:rsidRDefault="00F46031" w:rsidP="0098503D">
            <w:pPr>
              <w:pStyle w:val="ListParagraph"/>
              <w:numPr>
                <w:ilvl w:val="0"/>
                <w:numId w:val="7"/>
              </w:numPr>
              <w:spacing w:before="240" w:line="276" w:lineRule="auto"/>
              <w:jc w:val="both"/>
              <w:rPr>
                <w:rFonts w:ascii="Arial" w:hAnsi="Arial" w:cs="Arial"/>
                <w:b/>
                <w:color w:val="E36C0A" w:themeColor="accent6" w:themeShade="BF"/>
              </w:rPr>
            </w:pPr>
            <w:r w:rsidRPr="00E430DE">
              <w:rPr>
                <w:rFonts w:ascii="Arial" w:hAnsi="Arial" w:cs="Arial"/>
                <w:b/>
                <w:color w:val="E36C0A" w:themeColor="accent6" w:themeShade="BF"/>
              </w:rPr>
              <w:t>CONCEPTS &amp; SKILLS TO BE ACHIEVED:</w:t>
            </w:r>
            <w:r w:rsidR="0061293C" w:rsidRPr="00E430DE">
              <w:rPr>
                <w:rFonts w:ascii="Arial" w:hAnsi="Arial" w:cs="Arial"/>
                <w:b/>
                <w:color w:val="E36C0A" w:themeColor="accent6" w:themeShade="BF"/>
              </w:rPr>
              <w:t xml:space="preserve"> </w:t>
            </w:r>
          </w:p>
          <w:p w:rsidR="00E430DE" w:rsidRDefault="00E430DE" w:rsidP="00E430DE">
            <w:pPr>
              <w:widowControl w:val="0"/>
              <w:autoSpaceDE w:val="0"/>
              <w:autoSpaceDN w:val="0"/>
              <w:adjustRightInd w:val="0"/>
              <w:spacing w:line="276" w:lineRule="auto"/>
              <w:ind w:left="360"/>
              <w:jc w:val="both"/>
              <w:rPr>
                <w:rFonts w:ascii="Arial" w:hAnsi="Arial" w:cs="Arial"/>
                <w:b/>
                <w:bCs/>
              </w:rPr>
            </w:pPr>
          </w:p>
          <w:p w:rsidR="00E430DE" w:rsidRDefault="00333491" w:rsidP="00E430DE">
            <w:pPr>
              <w:widowControl w:val="0"/>
              <w:shd w:val="clear" w:color="auto" w:fill="FABF8F" w:themeFill="accent6" w:themeFillTint="99"/>
              <w:autoSpaceDE w:val="0"/>
              <w:autoSpaceDN w:val="0"/>
              <w:adjustRightInd w:val="0"/>
              <w:spacing w:line="276" w:lineRule="auto"/>
              <w:ind w:left="360"/>
              <w:jc w:val="both"/>
              <w:rPr>
                <w:rFonts w:ascii="Arial" w:hAnsi="Arial" w:cs="Arial"/>
              </w:rPr>
            </w:pPr>
            <w:r w:rsidRPr="00E430DE">
              <w:rPr>
                <w:rFonts w:ascii="Arial" w:hAnsi="Arial" w:cs="Arial"/>
                <w:b/>
                <w:bCs/>
              </w:rPr>
              <w:t>Learners</w:t>
            </w:r>
            <w:r w:rsidR="00865641" w:rsidRPr="00E430DE">
              <w:rPr>
                <w:rFonts w:ascii="Arial" w:hAnsi="Arial" w:cs="Arial"/>
                <w:b/>
                <w:bCs/>
              </w:rPr>
              <w:t xml:space="preserve"> </w:t>
            </w:r>
            <w:r w:rsidR="00197003" w:rsidRPr="00E430DE">
              <w:rPr>
                <w:rFonts w:ascii="Arial" w:hAnsi="Arial" w:cs="Arial"/>
                <w:b/>
                <w:bCs/>
              </w:rPr>
              <w:t>should</w:t>
            </w:r>
            <w:r w:rsidR="00865641" w:rsidRPr="00E430DE">
              <w:rPr>
                <w:rFonts w:ascii="Arial" w:hAnsi="Arial" w:cs="Arial"/>
                <w:b/>
                <w:bCs/>
              </w:rPr>
              <w:t xml:space="preserve"> </w:t>
            </w:r>
            <w:r w:rsidR="009F64BC" w:rsidRPr="00E430DE">
              <w:rPr>
                <w:rFonts w:ascii="Arial" w:hAnsi="Arial" w:cs="Arial"/>
                <w:b/>
                <w:bCs/>
              </w:rPr>
              <w:t xml:space="preserve">know and </w:t>
            </w:r>
            <w:r w:rsidR="00865641" w:rsidRPr="00E430DE">
              <w:rPr>
                <w:rFonts w:ascii="Arial" w:hAnsi="Arial" w:cs="Arial"/>
                <w:b/>
                <w:bCs/>
              </w:rPr>
              <w:t xml:space="preserve">be </w:t>
            </w:r>
            <w:r w:rsidRPr="00E430DE">
              <w:rPr>
                <w:rFonts w:ascii="Arial" w:hAnsi="Arial" w:cs="Arial"/>
                <w:b/>
                <w:bCs/>
              </w:rPr>
              <w:t>able to:</w:t>
            </w:r>
            <w:r w:rsidR="00427004" w:rsidRPr="00E430DE">
              <w:rPr>
                <w:rFonts w:ascii="Arial" w:hAnsi="Arial" w:cs="Arial"/>
                <w:b/>
                <w:bCs/>
              </w:rPr>
              <w:t>-</w:t>
            </w:r>
          </w:p>
          <w:p w:rsidR="00124699" w:rsidRPr="00E430DE" w:rsidRDefault="00CC50F9" w:rsidP="00E430DE">
            <w:pPr>
              <w:widowControl w:val="0"/>
              <w:shd w:val="clear" w:color="auto" w:fill="FABF8F" w:themeFill="accent6" w:themeFillTint="99"/>
              <w:autoSpaceDE w:val="0"/>
              <w:autoSpaceDN w:val="0"/>
              <w:adjustRightInd w:val="0"/>
              <w:spacing w:line="276" w:lineRule="auto"/>
              <w:ind w:left="360"/>
              <w:jc w:val="both"/>
              <w:rPr>
                <w:rFonts w:ascii="Arial" w:hAnsi="Arial" w:cs="Arial"/>
              </w:rPr>
            </w:pPr>
            <w:r w:rsidRPr="00E430DE">
              <w:rPr>
                <w:rFonts w:ascii="Arial" w:hAnsi="Arial" w:cs="Arial"/>
              </w:rPr>
              <w:t>Describe the real number system by recognising, defining and distinguishing properties of:</w:t>
            </w:r>
          </w:p>
          <w:p w:rsidR="00CC50F9" w:rsidRPr="00E430DE" w:rsidRDefault="00CC50F9" w:rsidP="00E430DE">
            <w:pPr>
              <w:pStyle w:val="ListParagraph"/>
              <w:numPr>
                <w:ilvl w:val="0"/>
                <w:numId w:val="25"/>
              </w:numPr>
              <w:shd w:val="clear" w:color="auto" w:fill="FABF8F" w:themeFill="accent6" w:themeFillTint="99"/>
              <w:rPr>
                <w:rFonts w:ascii="Arial" w:hAnsi="Arial" w:cs="Arial"/>
              </w:rPr>
            </w:pPr>
            <w:r w:rsidRPr="00E430DE">
              <w:rPr>
                <w:rFonts w:ascii="Arial" w:hAnsi="Arial" w:cs="Arial"/>
              </w:rPr>
              <w:t>natural numbers</w:t>
            </w:r>
          </w:p>
          <w:p w:rsidR="00CC50F9" w:rsidRPr="00E430DE" w:rsidRDefault="00CC50F9" w:rsidP="00E430DE">
            <w:pPr>
              <w:pStyle w:val="ListParagraph"/>
              <w:numPr>
                <w:ilvl w:val="0"/>
                <w:numId w:val="25"/>
              </w:numPr>
              <w:shd w:val="clear" w:color="auto" w:fill="FABF8F" w:themeFill="accent6" w:themeFillTint="99"/>
              <w:rPr>
                <w:rFonts w:ascii="Arial" w:hAnsi="Arial" w:cs="Arial"/>
              </w:rPr>
            </w:pPr>
            <w:r w:rsidRPr="00E430DE">
              <w:rPr>
                <w:rFonts w:ascii="Arial" w:hAnsi="Arial" w:cs="Arial"/>
              </w:rPr>
              <w:t>whole numbers</w:t>
            </w:r>
          </w:p>
          <w:p w:rsidR="00CC50F9" w:rsidRPr="00E430DE" w:rsidRDefault="00CC50F9" w:rsidP="00E430DE">
            <w:pPr>
              <w:pStyle w:val="ListParagraph"/>
              <w:numPr>
                <w:ilvl w:val="0"/>
                <w:numId w:val="25"/>
              </w:numPr>
              <w:shd w:val="clear" w:color="auto" w:fill="FABF8F" w:themeFill="accent6" w:themeFillTint="99"/>
              <w:rPr>
                <w:rFonts w:ascii="Arial" w:hAnsi="Arial" w:cs="Arial"/>
              </w:rPr>
            </w:pPr>
            <w:r w:rsidRPr="00E430DE">
              <w:rPr>
                <w:rFonts w:ascii="Arial" w:hAnsi="Arial" w:cs="Arial"/>
              </w:rPr>
              <w:t>integers</w:t>
            </w:r>
          </w:p>
          <w:p w:rsidR="00CC50F9" w:rsidRPr="00E430DE" w:rsidRDefault="00CC50F9" w:rsidP="00E430DE">
            <w:pPr>
              <w:pStyle w:val="ListParagraph"/>
              <w:numPr>
                <w:ilvl w:val="0"/>
                <w:numId w:val="25"/>
              </w:numPr>
              <w:shd w:val="clear" w:color="auto" w:fill="FABF8F" w:themeFill="accent6" w:themeFillTint="99"/>
              <w:rPr>
                <w:rFonts w:ascii="Arial" w:hAnsi="Arial" w:cs="Arial"/>
              </w:rPr>
            </w:pPr>
            <w:r w:rsidRPr="00E430DE">
              <w:rPr>
                <w:rFonts w:ascii="Arial" w:hAnsi="Arial" w:cs="Arial"/>
              </w:rPr>
              <w:t>rational numbers</w:t>
            </w:r>
          </w:p>
          <w:p w:rsidR="00CC50F9" w:rsidRPr="00E430DE" w:rsidRDefault="00CC50F9" w:rsidP="00E430DE">
            <w:pPr>
              <w:pStyle w:val="ListParagraph"/>
              <w:numPr>
                <w:ilvl w:val="0"/>
                <w:numId w:val="25"/>
              </w:numPr>
              <w:shd w:val="clear" w:color="auto" w:fill="FABF8F" w:themeFill="accent6" w:themeFillTint="99"/>
              <w:rPr>
                <w:rFonts w:ascii="Arial" w:hAnsi="Arial" w:cs="Arial"/>
              </w:rPr>
            </w:pPr>
            <w:r w:rsidRPr="00E430DE">
              <w:rPr>
                <w:rFonts w:ascii="Arial" w:hAnsi="Arial" w:cs="Arial"/>
              </w:rPr>
              <w:t>irrational numbers</w:t>
            </w:r>
          </w:p>
          <w:p w:rsidR="00CE4A33" w:rsidRPr="00E430DE" w:rsidRDefault="00CE4A33" w:rsidP="00CE4A33">
            <w:pPr>
              <w:pStyle w:val="ListParagraph"/>
              <w:ind w:left="1061"/>
              <w:rPr>
                <w:rFonts w:ascii="Arial" w:hAnsi="Arial" w:cs="Arial"/>
              </w:rPr>
            </w:pPr>
          </w:p>
          <w:p w:rsidR="00E430DE" w:rsidRPr="00E430DE" w:rsidRDefault="00E430DE" w:rsidP="00CE4A33">
            <w:pPr>
              <w:pStyle w:val="ListParagraph"/>
              <w:ind w:left="1061"/>
              <w:rPr>
                <w:rFonts w:ascii="Arial" w:hAnsi="Arial" w:cs="Arial"/>
              </w:rPr>
            </w:pPr>
          </w:p>
          <w:p w:rsidR="00E430DE" w:rsidRPr="00E430DE" w:rsidRDefault="00E430DE" w:rsidP="00CE4A33">
            <w:pPr>
              <w:pStyle w:val="ListParagraph"/>
              <w:ind w:left="1061"/>
              <w:rPr>
                <w:rFonts w:ascii="Arial" w:hAnsi="Arial" w:cs="Arial"/>
              </w:rPr>
            </w:pPr>
          </w:p>
          <w:p w:rsidR="00E430DE" w:rsidRPr="00E430DE" w:rsidRDefault="00E430DE" w:rsidP="00CE4A33">
            <w:pPr>
              <w:pStyle w:val="ListParagraph"/>
              <w:ind w:left="1061"/>
              <w:rPr>
                <w:rFonts w:ascii="Arial" w:hAnsi="Arial" w:cs="Arial"/>
              </w:rPr>
            </w:pPr>
          </w:p>
          <w:p w:rsidR="00E430DE" w:rsidRDefault="00E430DE" w:rsidP="00CE4A33">
            <w:pPr>
              <w:pStyle w:val="ListParagraph"/>
              <w:ind w:left="1061"/>
              <w:rPr>
                <w:rFonts w:ascii="Arial" w:hAnsi="Arial" w:cs="Arial"/>
              </w:rPr>
            </w:pPr>
          </w:p>
          <w:p w:rsidR="006D669E" w:rsidRPr="00E430DE" w:rsidRDefault="006D669E" w:rsidP="00CE4A33">
            <w:pPr>
              <w:pStyle w:val="ListParagraph"/>
              <w:ind w:left="1061"/>
              <w:rPr>
                <w:rFonts w:ascii="Arial" w:hAnsi="Arial" w:cs="Arial"/>
              </w:rPr>
            </w:pPr>
          </w:p>
          <w:p w:rsidR="00E430DE" w:rsidRPr="004D7DAC" w:rsidRDefault="00097075" w:rsidP="004D7DAC">
            <w:pPr>
              <w:tabs>
                <w:tab w:val="left" w:pos="7300"/>
              </w:tabs>
              <w:rPr>
                <w:rFonts w:ascii="Arial" w:hAnsi="Arial" w:cs="Arial"/>
              </w:rPr>
            </w:pPr>
            <w:r w:rsidRPr="004D7DAC">
              <w:rPr>
                <w:rFonts w:ascii="Arial" w:hAnsi="Arial" w:cs="Arial"/>
              </w:rPr>
              <w:tab/>
            </w:r>
          </w:p>
          <w:p w:rsidR="00CE4A33" w:rsidRPr="00E430DE" w:rsidRDefault="00CE4A33" w:rsidP="00CE4A33">
            <w:pPr>
              <w:pStyle w:val="ListParagraph"/>
              <w:numPr>
                <w:ilvl w:val="0"/>
                <w:numId w:val="7"/>
              </w:numPr>
              <w:spacing w:before="240" w:line="276" w:lineRule="auto"/>
              <w:jc w:val="both"/>
              <w:rPr>
                <w:rFonts w:ascii="Arial" w:hAnsi="Arial" w:cs="Arial"/>
                <w:b/>
                <w:color w:val="E36C0A" w:themeColor="accent6" w:themeShade="BF"/>
              </w:rPr>
            </w:pPr>
            <w:r w:rsidRPr="00E430DE">
              <w:rPr>
                <w:rFonts w:ascii="Arial" w:hAnsi="Arial" w:cs="Arial"/>
                <w:b/>
                <w:color w:val="E36C0A" w:themeColor="accent6" w:themeShade="BF"/>
              </w:rPr>
              <w:lastRenderedPageBreak/>
              <w:t xml:space="preserve">RESOURCES: </w:t>
            </w:r>
            <w:r w:rsidR="005424FE" w:rsidRPr="00E430DE">
              <w:rPr>
                <w:rFonts w:ascii="Arial" w:hAnsi="Arial" w:cs="Arial"/>
                <w:b/>
                <w:color w:val="E36C0A" w:themeColor="accent6" w:themeShade="BF"/>
              </w:rPr>
              <w:t>Textbooks, DBE</w:t>
            </w:r>
            <w:r w:rsidR="005C1C0A">
              <w:rPr>
                <w:rFonts w:ascii="Arial" w:hAnsi="Arial" w:cs="Arial"/>
                <w:b/>
                <w:color w:val="E36C0A" w:themeColor="accent6" w:themeShade="BF"/>
              </w:rPr>
              <w:t xml:space="preserve"> Workbooks and Sasol Inzalo B</w:t>
            </w:r>
            <w:r w:rsidR="005424FE" w:rsidRPr="00E430DE">
              <w:rPr>
                <w:rFonts w:ascii="Arial" w:hAnsi="Arial" w:cs="Arial"/>
                <w:b/>
                <w:color w:val="E36C0A" w:themeColor="accent6" w:themeShade="BF"/>
              </w:rPr>
              <w:t>ooks</w:t>
            </w:r>
          </w:p>
          <w:p w:rsidR="005424FE" w:rsidRPr="00E430DE" w:rsidRDefault="005424FE" w:rsidP="005424FE">
            <w:pPr>
              <w:pStyle w:val="ListParagraph"/>
              <w:spacing w:before="240" w:line="276" w:lineRule="auto"/>
              <w:ind w:left="360"/>
              <w:jc w:val="both"/>
              <w:rPr>
                <w:rFonts w:ascii="Arial" w:hAnsi="Arial" w:cs="Arial"/>
                <w:b/>
                <w:color w:val="E36C0A" w:themeColor="accent6" w:themeShade="BF"/>
              </w:rPr>
            </w:pPr>
          </w:p>
          <w:p w:rsidR="005424FE" w:rsidRPr="00E430DE" w:rsidRDefault="005424FE" w:rsidP="005424FE">
            <w:pPr>
              <w:pStyle w:val="ListParagraph"/>
              <w:numPr>
                <w:ilvl w:val="0"/>
                <w:numId w:val="7"/>
              </w:numPr>
              <w:spacing w:before="240" w:line="276" w:lineRule="auto"/>
              <w:jc w:val="both"/>
              <w:rPr>
                <w:rFonts w:ascii="Arial" w:hAnsi="Arial" w:cs="Arial"/>
                <w:b/>
                <w:color w:val="E36C0A" w:themeColor="accent6" w:themeShade="BF"/>
              </w:rPr>
            </w:pPr>
            <w:r w:rsidRPr="00E430DE">
              <w:rPr>
                <w:rFonts w:ascii="Arial" w:hAnsi="Arial" w:cs="Arial"/>
                <w:b/>
                <w:color w:val="E36C0A" w:themeColor="accent6" w:themeShade="BF"/>
              </w:rPr>
              <w:t xml:space="preserve">PRIOR-KNOWLEDGE:  </w:t>
            </w:r>
            <w:r w:rsidRPr="00E430DE">
              <w:rPr>
                <w:rFonts w:ascii="Arial" w:hAnsi="Arial" w:cs="Arial"/>
                <w:b/>
              </w:rPr>
              <w:t>Number knowledge for whole numbers done in grade 8</w:t>
            </w:r>
          </w:p>
          <w:p w:rsidR="00CE4A33" w:rsidRPr="00E430DE" w:rsidRDefault="00CE4A33" w:rsidP="00CE4A33">
            <w:pPr>
              <w:rPr>
                <w:rFonts w:ascii="Arial" w:hAnsi="Arial" w:cs="Arial"/>
              </w:rPr>
            </w:pPr>
          </w:p>
          <w:p w:rsidR="00C956ED" w:rsidRPr="00E430DE" w:rsidRDefault="00C956ED" w:rsidP="00C956ED">
            <w:pPr>
              <w:pStyle w:val="ListParagraph"/>
              <w:numPr>
                <w:ilvl w:val="0"/>
                <w:numId w:val="7"/>
              </w:numPr>
              <w:spacing w:line="276" w:lineRule="auto"/>
              <w:ind w:left="357" w:hanging="357"/>
              <w:jc w:val="both"/>
              <w:rPr>
                <w:rFonts w:ascii="Arial" w:hAnsi="Arial" w:cs="Arial"/>
              </w:rPr>
            </w:pPr>
            <w:r w:rsidRPr="00E430DE">
              <w:rPr>
                <w:rFonts w:ascii="Arial" w:hAnsi="Arial" w:cs="Arial"/>
                <w:b/>
                <w:color w:val="E36C0A" w:themeColor="accent6" w:themeShade="BF"/>
              </w:rPr>
              <w:t xml:space="preserve">REVIEW AND CORRECTION OF HOMEWORK </w:t>
            </w:r>
            <w:r w:rsidRPr="00E430DE">
              <w:rPr>
                <w:rFonts w:ascii="Arial" w:hAnsi="Arial" w:cs="Arial"/>
                <w:color w:val="E36C0A" w:themeColor="accent6" w:themeShade="BF"/>
              </w:rPr>
              <w:t>(suggested time: 10 minutes)</w:t>
            </w:r>
          </w:p>
          <w:p w:rsidR="00E430DE" w:rsidRPr="009811BE" w:rsidRDefault="00E430DE" w:rsidP="009811BE">
            <w:pPr>
              <w:rPr>
                <w:rFonts w:ascii="Arial" w:hAnsi="Arial" w:cs="Arial"/>
              </w:rPr>
            </w:pPr>
          </w:p>
          <w:p w:rsidR="00E430DE" w:rsidRPr="00E430DE" w:rsidRDefault="00E430DE" w:rsidP="00E430DE">
            <w:pPr>
              <w:pStyle w:val="ListParagraph"/>
              <w:spacing w:line="276" w:lineRule="auto"/>
              <w:ind w:left="357"/>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5424FE" w:rsidRPr="00E430DE" w:rsidRDefault="005424FE" w:rsidP="005424FE">
            <w:pPr>
              <w:pStyle w:val="ListParagraph"/>
              <w:spacing w:line="276" w:lineRule="auto"/>
              <w:ind w:left="357"/>
              <w:jc w:val="both"/>
              <w:rPr>
                <w:rFonts w:ascii="Arial" w:hAnsi="Arial" w:cs="Arial"/>
              </w:rPr>
            </w:pPr>
          </w:p>
          <w:p w:rsidR="005424FE" w:rsidRPr="00E430DE" w:rsidRDefault="005424FE" w:rsidP="005424FE">
            <w:pPr>
              <w:pStyle w:val="ListParagraph"/>
              <w:numPr>
                <w:ilvl w:val="0"/>
                <w:numId w:val="7"/>
              </w:numPr>
              <w:spacing w:before="240" w:line="276" w:lineRule="auto"/>
              <w:jc w:val="both"/>
              <w:rPr>
                <w:rFonts w:ascii="Arial" w:hAnsi="Arial" w:cs="Arial"/>
                <w:b/>
                <w:color w:val="E36C0A" w:themeColor="accent6" w:themeShade="BF"/>
              </w:rPr>
            </w:pPr>
            <w:r w:rsidRPr="00E430DE">
              <w:rPr>
                <w:rFonts w:ascii="Arial" w:hAnsi="Arial" w:cs="Arial"/>
                <w:b/>
                <w:color w:val="E36C0A" w:themeColor="accent6" w:themeShade="BF"/>
              </w:rPr>
              <w:t xml:space="preserve">INTRODUCTION </w:t>
            </w:r>
            <w:r w:rsidRPr="00E430DE">
              <w:rPr>
                <w:rFonts w:ascii="Arial" w:hAnsi="Arial" w:cs="Arial"/>
                <w:color w:val="E36C0A" w:themeColor="accent6" w:themeShade="BF"/>
              </w:rPr>
              <w:t>(Suggested time: 10 Minutes)</w:t>
            </w:r>
          </w:p>
          <w:p w:rsidR="00C956ED" w:rsidRPr="00E430DE" w:rsidRDefault="00C956ED" w:rsidP="00CE4A33">
            <w:pPr>
              <w:rPr>
                <w:rFonts w:ascii="Arial" w:hAnsi="Arial" w:cs="Arial"/>
              </w:rPr>
            </w:pPr>
          </w:p>
        </w:tc>
      </w:tr>
      <w:tr w:rsidR="00CC50F9" w:rsidRPr="00E430DE" w:rsidTr="00E430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578"/>
        </w:trPr>
        <w:tc>
          <w:tcPr>
            <w:tcW w:w="10349" w:type="dxa"/>
            <w:gridSpan w:val="3"/>
          </w:tcPr>
          <w:p w:rsidR="00CC50F9" w:rsidRPr="00E430DE" w:rsidRDefault="00CC50F9" w:rsidP="00827941">
            <w:pPr>
              <w:spacing w:line="276" w:lineRule="auto"/>
              <w:rPr>
                <w:rFonts w:ascii="Arial" w:hAnsi="Arial" w:cs="Arial"/>
              </w:rPr>
            </w:pPr>
            <w:r w:rsidRPr="00E430DE">
              <w:rPr>
                <w:rFonts w:ascii="Arial" w:hAnsi="Arial" w:cs="Arial"/>
              </w:rPr>
              <w:lastRenderedPageBreak/>
              <w:t>Revise the number system (explain the development of number system) below:</w:t>
            </w:r>
          </w:p>
          <w:p w:rsidR="00CC50F9" w:rsidRPr="00E430DE" w:rsidRDefault="00D6297C" w:rsidP="00827941">
            <w:pPr>
              <w:spacing w:line="276" w:lineRule="auto"/>
              <w:rPr>
                <w:rFonts w:ascii="Arial" w:hAnsi="Arial" w:cs="Arial"/>
              </w:rPr>
            </w:pPr>
            <w:r>
              <w:rPr>
                <w:rFonts w:ascii="Arial" w:hAnsi="Arial" w:cs="Arial"/>
                <w:noProof/>
                <w:lang w:eastAsia="en-ZA"/>
              </w:rPr>
              <mc:AlternateContent>
                <mc:Choice Requires="wpg">
                  <w:drawing>
                    <wp:anchor distT="0" distB="0" distL="114300" distR="114300" simplePos="0" relativeHeight="251684864" behindDoc="0" locked="0" layoutInCell="1" allowOverlap="1">
                      <wp:simplePos x="0" y="0"/>
                      <wp:positionH relativeFrom="column">
                        <wp:posOffset>65405</wp:posOffset>
                      </wp:positionH>
                      <wp:positionV relativeFrom="paragraph">
                        <wp:posOffset>127000</wp:posOffset>
                      </wp:positionV>
                      <wp:extent cx="6311900" cy="3576955"/>
                      <wp:effectExtent l="1270" t="0" r="1905" b="4445"/>
                      <wp:wrapNone/>
                      <wp:docPr id="8"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1900" cy="3576955"/>
                                <a:chOff x="1367" y="5468"/>
                                <a:chExt cx="9940" cy="5633"/>
                              </a:xfrm>
                            </wpg:grpSpPr>
                            <wpg:grpSp>
                              <wpg:cNvPr id="9" name="Group 27"/>
                              <wpg:cNvGrpSpPr>
                                <a:grpSpLocks/>
                              </wpg:cNvGrpSpPr>
                              <wpg:grpSpPr bwMode="auto">
                                <a:xfrm>
                                  <a:off x="1367" y="5468"/>
                                  <a:ext cx="9940" cy="5295"/>
                                  <a:chOff x="1367" y="5468"/>
                                  <a:chExt cx="9940" cy="5295"/>
                                </a:xfrm>
                              </wpg:grpSpPr>
                              <wpg:grpSp>
                                <wpg:cNvPr id="10" name="Group 6"/>
                                <wpg:cNvGrpSpPr>
                                  <a:grpSpLocks/>
                                </wpg:cNvGrpSpPr>
                                <wpg:grpSpPr bwMode="auto">
                                  <a:xfrm>
                                    <a:off x="3899" y="5958"/>
                                    <a:ext cx="3856" cy="889"/>
                                    <a:chOff x="3256" y="5209"/>
                                    <a:chExt cx="3856" cy="889"/>
                                  </a:xfrm>
                                </wpg:grpSpPr>
                                <wps:wsp>
                                  <wps:cNvPr id="11" name="AutoShape 7"/>
                                  <wps:cNvCnPr>
                                    <a:cxnSpLocks noChangeShapeType="1"/>
                                  </wps:cNvCnPr>
                                  <wps:spPr bwMode="auto">
                                    <a:xfrm flipH="1">
                                      <a:off x="3256" y="5209"/>
                                      <a:ext cx="1915" cy="8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2" name="AutoShape 8"/>
                                  <wps:cNvCnPr>
                                    <a:cxnSpLocks noChangeShapeType="1"/>
                                  </wps:cNvCnPr>
                                  <wps:spPr bwMode="auto">
                                    <a:xfrm>
                                      <a:off x="5171" y="5209"/>
                                      <a:ext cx="1941" cy="88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s:wsp>
                                <wps:cNvPr id="13" name="Text Box 9"/>
                                <wps:cNvSpPr txBox="1">
                                  <a:spLocks noChangeArrowheads="1"/>
                                </wps:cNvSpPr>
                                <wps:spPr bwMode="auto">
                                  <a:xfrm>
                                    <a:off x="2967" y="6847"/>
                                    <a:ext cx="1227" cy="4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4E0BA2" w:rsidP="00CC50F9">
                                      <w:pPr>
                                        <w:rPr>
                                          <w:sz w:val="18"/>
                                        </w:rPr>
                                      </w:pPr>
                                      <w:r w:rsidRPr="00E430DE">
                                        <w:rPr>
                                          <w:rFonts w:ascii="Arial" w:hAnsi="Arial" w:cs="Arial"/>
                                          <w:sz w:val="18"/>
                                        </w:rPr>
                                        <w:t>R</w:t>
                                      </w:r>
                                      <w:r w:rsidR="00CC50F9" w:rsidRPr="00E430DE">
                                        <w:rPr>
                                          <w:rFonts w:ascii="Arial" w:hAnsi="Arial" w:cs="Arial"/>
                                          <w:sz w:val="18"/>
                                        </w:rPr>
                                        <w:t>ational</w:t>
                                      </w:r>
                                    </w:p>
                                  </w:txbxContent>
                                </wps:txbx>
                                <wps:bodyPr rot="0" vert="horz" wrap="square" lIns="91440" tIns="45720" rIns="91440" bIns="45720" anchor="t" anchorCtr="0" upright="1">
                                  <a:noAutofit/>
                                </wps:bodyPr>
                              </wps:wsp>
                              <wps:wsp>
                                <wps:cNvPr id="14" name="Text Box 10"/>
                                <wps:cNvSpPr txBox="1">
                                  <a:spLocks noChangeArrowheads="1"/>
                                </wps:cNvSpPr>
                                <wps:spPr bwMode="auto">
                                  <a:xfrm>
                                    <a:off x="4194" y="8723"/>
                                    <a:ext cx="4908" cy="5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CC50F9" w:rsidP="00CC50F9">
                                      <w:pPr>
                                        <w:rPr>
                                          <w:sz w:val="18"/>
                                        </w:rPr>
                                      </w:pPr>
                                      <w:r w:rsidRPr="00E430DE">
                                        <w:rPr>
                                          <w:rFonts w:ascii="Arial" w:hAnsi="Arial" w:cs="Arial"/>
                                          <w:sz w:val="18"/>
                                        </w:rPr>
                                        <w:t>Common and non/recurring decimal fractions</w:t>
                                      </w:r>
                                    </w:p>
                                  </w:txbxContent>
                                </wps:txbx>
                                <wps:bodyPr rot="0" vert="horz" wrap="square" lIns="91440" tIns="45720" rIns="91440" bIns="45720" anchor="t" anchorCtr="0" upright="1">
                                  <a:noAutofit/>
                                </wps:bodyPr>
                              </wps:wsp>
                              <wps:wsp>
                                <wps:cNvPr id="15" name="Text Box 11"/>
                                <wps:cNvSpPr txBox="1">
                                  <a:spLocks noChangeArrowheads="1"/>
                                </wps:cNvSpPr>
                                <wps:spPr bwMode="auto">
                                  <a:xfrm>
                                    <a:off x="4894" y="5468"/>
                                    <a:ext cx="1695" cy="47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Default="00CC50F9" w:rsidP="00CC50F9">
                                      <w:r>
                                        <w:rPr>
                                          <w:rFonts w:ascii="Arial" w:hAnsi="Arial" w:cs="Arial"/>
                                        </w:rPr>
                                        <w:t>Real numbers</w:t>
                                      </w:r>
                                    </w:p>
                                  </w:txbxContent>
                                </wps:txbx>
                                <wps:bodyPr rot="0" vert="horz" wrap="square" lIns="91440" tIns="45720" rIns="91440" bIns="45720" anchor="t" anchorCtr="0" upright="1">
                                  <a:noAutofit/>
                                </wps:bodyPr>
                              </wps:wsp>
                              <wps:wsp>
                                <wps:cNvPr id="16" name="Text Box 12"/>
                                <wps:cNvSpPr txBox="1">
                                  <a:spLocks noChangeArrowheads="1"/>
                                </wps:cNvSpPr>
                                <wps:spPr bwMode="auto">
                                  <a:xfrm>
                                    <a:off x="7915" y="8037"/>
                                    <a:ext cx="3392" cy="5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CC50F9" w:rsidP="00CC50F9">
                                      <w:pPr>
                                        <w:rPr>
                                          <w:sz w:val="18"/>
                                        </w:rPr>
                                      </w:pPr>
                                      <w:r w:rsidRPr="00E430DE">
                                        <w:rPr>
                                          <w:rFonts w:ascii="Arial" w:hAnsi="Arial" w:cs="Arial"/>
                                          <w:sz w:val="18"/>
                                        </w:rPr>
                                        <w:t>Non - terminating decimal fractions</w:t>
                                      </w:r>
                                    </w:p>
                                  </w:txbxContent>
                                </wps:txbx>
                                <wps:bodyPr rot="0" vert="horz" wrap="square" lIns="91440" tIns="45720" rIns="91440" bIns="45720" anchor="t" anchorCtr="0" upright="1">
                                  <a:noAutofit/>
                                </wps:bodyPr>
                              </wps:wsp>
                              <wps:wsp>
                                <wps:cNvPr id="17" name="Text Box 13"/>
                                <wps:cNvSpPr txBox="1">
                                  <a:spLocks noChangeArrowheads="1"/>
                                </wps:cNvSpPr>
                                <wps:spPr bwMode="auto">
                                  <a:xfrm>
                                    <a:off x="7170" y="6982"/>
                                    <a:ext cx="1227" cy="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BA42F3" w:rsidP="00CC50F9">
                                      <w:pPr>
                                        <w:rPr>
                                          <w:sz w:val="18"/>
                                        </w:rPr>
                                      </w:pPr>
                                      <w:r w:rsidRPr="00E430DE">
                                        <w:rPr>
                                          <w:rFonts w:ascii="Arial" w:hAnsi="Arial" w:cs="Arial"/>
                                          <w:sz w:val="18"/>
                                        </w:rPr>
                                        <w:t>Irrational</w:t>
                                      </w:r>
                                    </w:p>
                                  </w:txbxContent>
                                </wps:txbx>
                                <wps:bodyPr rot="0" vert="horz" wrap="square" lIns="91440" tIns="45720" rIns="91440" bIns="45720" anchor="t" anchorCtr="0" upright="1">
                                  <a:noAutofit/>
                                </wps:bodyPr>
                              </wps:wsp>
                              <wps:wsp>
                                <wps:cNvPr id="18" name="Text Box 14"/>
                                <wps:cNvSpPr txBox="1">
                                  <a:spLocks noChangeArrowheads="1"/>
                                </wps:cNvSpPr>
                                <wps:spPr bwMode="auto">
                                  <a:xfrm>
                                    <a:off x="2066" y="8598"/>
                                    <a:ext cx="1227" cy="5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BA42F3" w:rsidP="00CC50F9">
                                      <w:pPr>
                                        <w:rPr>
                                          <w:sz w:val="18"/>
                                        </w:rPr>
                                      </w:pPr>
                                      <w:r>
                                        <w:rPr>
                                          <w:rFonts w:ascii="Arial" w:hAnsi="Arial" w:cs="Arial"/>
                                          <w:sz w:val="18"/>
                                        </w:rPr>
                                        <w:t>I</w:t>
                                      </w:r>
                                      <w:r w:rsidR="00CC50F9" w:rsidRPr="00E430DE">
                                        <w:rPr>
                                          <w:rFonts w:ascii="Arial" w:hAnsi="Arial" w:cs="Arial"/>
                                          <w:sz w:val="18"/>
                                        </w:rPr>
                                        <w:t>ntegers</w:t>
                                      </w:r>
                                    </w:p>
                                  </w:txbxContent>
                                </wps:txbx>
                                <wps:bodyPr rot="0" vert="horz" wrap="square" lIns="91440" tIns="45720" rIns="91440" bIns="45720" anchor="t" anchorCtr="0" upright="1">
                                  <a:noAutofit/>
                                </wps:bodyPr>
                              </wps:wsp>
                              <wps:wsp>
                                <wps:cNvPr id="19" name="Text Box 15"/>
                                <wps:cNvSpPr txBox="1">
                                  <a:spLocks noChangeArrowheads="1"/>
                                </wps:cNvSpPr>
                                <wps:spPr bwMode="auto">
                                  <a:xfrm>
                                    <a:off x="1367" y="10225"/>
                                    <a:ext cx="1926" cy="5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CC50F9" w:rsidP="00CC50F9">
                                      <w:pPr>
                                        <w:rPr>
                                          <w:sz w:val="18"/>
                                        </w:rPr>
                                      </w:pPr>
                                      <w:r w:rsidRPr="00E430DE">
                                        <w:rPr>
                                          <w:rFonts w:ascii="Arial" w:hAnsi="Arial" w:cs="Arial"/>
                                          <w:sz w:val="18"/>
                                        </w:rPr>
                                        <w:t>Whole numbers</w:t>
                                      </w:r>
                                    </w:p>
                                  </w:txbxContent>
                                </wps:txbx>
                                <wps:bodyPr rot="0" vert="horz" wrap="square" lIns="91440" tIns="45720" rIns="91440" bIns="45720" anchor="t" anchorCtr="0" upright="1">
                                  <a:noAutofit/>
                                </wps:bodyPr>
                              </wps:wsp>
                              <wps:wsp>
                                <wps:cNvPr id="20" name="Text Box 16"/>
                                <wps:cNvSpPr txBox="1">
                                  <a:spLocks noChangeArrowheads="1"/>
                                </wps:cNvSpPr>
                                <wps:spPr bwMode="auto">
                                  <a:xfrm>
                                    <a:off x="3399" y="10225"/>
                                    <a:ext cx="1974" cy="53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CC50F9" w:rsidP="00CC50F9">
                                      <w:pPr>
                                        <w:rPr>
                                          <w:sz w:val="18"/>
                                        </w:rPr>
                                      </w:pPr>
                                      <w:r w:rsidRPr="00E430DE">
                                        <w:rPr>
                                          <w:rFonts w:ascii="Arial" w:hAnsi="Arial" w:cs="Arial"/>
                                          <w:sz w:val="18"/>
                                        </w:rPr>
                                        <w:t>Natural numbers</w:t>
                                      </w:r>
                                    </w:p>
                                  </w:txbxContent>
                                </wps:txbx>
                                <wps:bodyPr rot="0" vert="horz" wrap="square" lIns="91440" tIns="45720" rIns="91440" bIns="45720" anchor="t" anchorCtr="0" upright="1">
                                  <a:noAutofit/>
                                </wps:bodyPr>
                              </wps:wsp>
                              <wpg:grpSp>
                                <wpg:cNvPr id="21" name="Group 17"/>
                                <wpg:cNvGrpSpPr>
                                  <a:grpSpLocks/>
                                </wpg:cNvGrpSpPr>
                                <wpg:grpSpPr bwMode="auto">
                                  <a:xfrm>
                                    <a:off x="2629" y="7331"/>
                                    <a:ext cx="2817" cy="1266"/>
                                    <a:chOff x="2365" y="7041"/>
                                    <a:chExt cx="2817" cy="1266"/>
                                  </a:xfrm>
                                </wpg:grpSpPr>
                                <wps:wsp>
                                  <wps:cNvPr id="22" name="AutoShape 18"/>
                                  <wps:cNvCnPr>
                                    <a:cxnSpLocks noChangeShapeType="1"/>
                                  </wps:cNvCnPr>
                                  <wps:spPr bwMode="auto">
                                    <a:xfrm flipH="1">
                                      <a:off x="2365" y="7042"/>
                                      <a:ext cx="1190" cy="12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19"/>
                                  <wps:cNvCnPr>
                                    <a:cxnSpLocks noChangeShapeType="1"/>
                                  </wps:cNvCnPr>
                                  <wps:spPr bwMode="auto">
                                    <a:xfrm>
                                      <a:off x="3555" y="7041"/>
                                      <a:ext cx="1627" cy="117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24" name="Group 20"/>
                                <wpg:cNvGrpSpPr>
                                  <a:grpSpLocks/>
                                </wpg:cNvGrpSpPr>
                                <wpg:grpSpPr bwMode="auto">
                                  <a:xfrm>
                                    <a:off x="7302" y="7524"/>
                                    <a:ext cx="1515" cy="440"/>
                                    <a:chOff x="6735" y="7040"/>
                                    <a:chExt cx="1515" cy="440"/>
                                  </a:xfrm>
                                </wpg:grpSpPr>
                                <wps:wsp>
                                  <wps:cNvPr id="25" name="AutoShape 21"/>
                                  <wps:cNvCnPr>
                                    <a:cxnSpLocks noChangeShapeType="1"/>
                                  </wps:cNvCnPr>
                                  <wps:spPr bwMode="auto">
                                    <a:xfrm flipH="1">
                                      <a:off x="6735" y="7041"/>
                                      <a:ext cx="613" cy="43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22"/>
                                  <wps:cNvCnPr>
                                    <a:cxnSpLocks noChangeShapeType="1"/>
                                  </wps:cNvCnPr>
                                  <wps:spPr bwMode="auto">
                                    <a:xfrm>
                                      <a:off x="7348" y="7040"/>
                                      <a:ext cx="902" cy="3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g:cNvPr id="27" name="Group 23"/>
                                <wpg:cNvGrpSpPr>
                                  <a:grpSpLocks/>
                                </wpg:cNvGrpSpPr>
                                <wpg:grpSpPr bwMode="auto">
                                  <a:xfrm>
                                    <a:off x="1878" y="9099"/>
                                    <a:ext cx="1941" cy="964"/>
                                    <a:chOff x="1501" y="8521"/>
                                    <a:chExt cx="1941" cy="964"/>
                                  </a:xfrm>
                                </wpg:grpSpPr>
                                <wps:wsp>
                                  <wps:cNvPr id="28" name="AutoShape 24"/>
                                  <wps:cNvCnPr>
                                    <a:cxnSpLocks noChangeShapeType="1"/>
                                  </wps:cNvCnPr>
                                  <wps:spPr bwMode="auto">
                                    <a:xfrm flipH="1">
                                      <a:off x="1501" y="8521"/>
                                      <a:ext cx="864" cy="9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 name="AutoShape 25"/>
                                  <wps:cNvCnPr>
                                    <a:cxnSpLocks noChangeShapeType="1"/>
                                  </wps:cNvCnPr>
                                  <wps:spPr bwMode="auto">
                                    <a:xfrm>
                                      <a:off x="2365" y="8521"/>
                                      <a:ext cx="1077" cy="9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grpSp>
                            <wps:wsp>
                              <wps:cNvPr id="30" name="Text Box 51"/>
                              <wps:cNvSpPr txBox="1">
                                <a:spLocks noChangeArrowheads="1"/>
                              </wps:cNvSpPr>
                              <wps:spPr bwMode="auto">
                                <a:xfrm>
                                  <a:off x="1722" y="7014"/>
                                  <a:ext cx="4253" cy="4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E0BA2" w:rsidRPr="004E0BA2" w:rsidRDefault="001A36D2">
                                    <w:pPr>
                                      <w:rPr>
                                        <w:sz w:val="18"/>
                                        <w:szCs w:val="18"/>
                                      </w:rPr>
                                    </w:pPr>
                                    <m:oMath>
                                      <m:f>
                                        <m:fPr>
                                          <m:ctrlPr>
                                            <w:rPr>
                                              <w:rFonts w:ascii="Cambria Math" w:eastAsiaTheme="minorEastAsia" w:hAnsi="Cambria Math"/>
                                              <w:i/>
                                              <w:sz w:val="18"/>
                                              <w:szCs w:val="18"/>
                                            </w:rPr>
                                          </m:ctrlPr>
                                        </m:fPr>
                                        <m:num>
                                          <m:r>
                                            <w:rPr>
                                              <w:rFonts w:ascii="Cambria Math" w:eastAsiaTheme="minorEastAsia" w:hAnsi="Cambria Math"/>
                                              <w:sz w:val="18"/>
                                              <w:szCs w:val="18"/>
                                            </w:rPr>
                                            <m:t>22</m:t>
                                          </m:r>
                                        </m:num>
                                        <m:den>
                                          <m:r>
                                            <w:rPr>
                                              <w:rFonts w:ascii="Cambria Math" w:eastAsiaTheme="minorEastAsia" w:hAnsi="Cambria Math"/>
                                              <w:sz w:val="18"/>
                                              <w:szCs w:val="18"/>
                                            </w:rPr>
                                            <m:t>7</m:t>
                                          </m:r>
                                        </m:den>
                                      </m:f>
                                      <m:r>
                                        <w:rPr>
                                          <w:rFonts w:ascii="Cambria Math" w:eastAsiaTheme="minorEastAsia" w:hAnsi="Cambria Math"/>
                                          <w:sz w:val="18"/>
                                          <w:szCs w:val="18"/>
                                        </w:rPr>
                                        <m:t xml:space="preserve"> ;3,14 ;-</m:t>
                                      </m:r>
                                      <m:rad>
                                        <m:radPr>
                                          <m:ctrlPr>
                                            <w:rPr>
                                              <w:rFonts w:ascii="Cambria Math" w:eastAsiaTheme="minorEastAsia" w:hAnsi="Cambria Math"/>
                                              <w:i/>
                                              <w:sz w:val="18"/>
                                              <w:szCs w:val="18"/>
                                            </w:rPr>
                                          </m:ctrlPr>
                                        </m:radPr>
                                        <m:deg>
                                          <m:r>
                                            <w:rPr>
                                              <w:rFonts w:ascii="Cambria Math" w:hAnsi="Cambria Math"/>
                                              <w:sz w:val="18"/>
                                              <w:szCs w:val="18"/>
                                            </w:rPr>
                                            <m:t>3</m:t>
                                          </m:r>
                                        </m:deg>
                                        <m:e>
                                          <m:r>
                                            <w:rPr>
                                              <w:rFonts w:ascii="Cambria Math" w:eastAsiaTheme="minorEastAsia" w:hAnsi="Cambria Math"/>
                                              <w:sz w:val="18"/>
                                              <w:szCs w:val="18"/>
                                            </w:rPr>
                                            <m:t>-27</m:t>
                                          </m:r>
                                        </m:e>
                                      </m:rad>
                                    </m:oMath>
                                    <w:r w:rsidR="004E0BA2" w:rsidRPr="004E0BA2">
                                      <w:rPr>
                                        <w:rFonts w:eastAsiaTheme="minorEastAsia"/>
                                        <w:sz w:val="18"/>
                                        <w:szCs w:val="18"/>
                                      </w:rPr>
                                      <w:t xml:space="preserve"> </w:t>
                                    </w:r>
                                    <w:r w:rsidR="004E0BA2">
                                      <w:rPr>
                                        <w:rFonts w:eastAsiaTheme="minorEastAsia"/>
                                        <w:sz w:val="18"/>
                                        <w:szCs w:val="18"/>
                                      </w:rPr>
                                      <w:t>;</w:t>
                                    </w:r>
                                    <m:oMath>
                                      <m:rad>
                                        <m:radPr>
                                          <m:degHide m:val="1"/>
                                          <m:ctrlPr>
                                            <w:rPr>
                                              <w:rFonts w:ascii="Cambria Math" w:eastAsiaTheme="minorEastAsia" w:hAnsi="Cambria Math"/>
                                              <w:i/>
                                              <w:sz w:val="18"/>
                                              <w:szCs w:val="18"/>
                                            </w:rPr>
                                          </m:ctrlPr>
                                        </m:radPr>
                                        <m:deg/>
                                        <m:e>
                                          <m:r>
                                            <w:rPr>
                                              <w:rFonts w:ascii="Cambria Math" w:eastAsiaTheme="minorEastAsia" w:hAnsi="Cambria Math"/>
                                              <w:sz w:val="18"/>
                                              <w:szCs w:val="18"/>
                                            </w:rPr>
                                            <m:t>25</m:t>
                                          </m:r>
                                        </m:e>
                                      </m:rad>
                                      <m:r>
                                        <w:rPr>
                                          <w:rFonts w:ascii="Cambria Math" w:eastAsiaTheme="minorEastAsia" w:hAnsi="Cambria Math"/>
                                          <w:sz w:val="18"/>
                                          <w:szCs w:val="18"/>
                                        </w:rPr>
                                        <m:t xml:space="preserve"> ; -65,2 ; -</m:t>
                                      </m:r>
                                      <m:rad>
                                        <m:radPr>
                                          <m:degHide m:val="1"/>
                                          <m:ctrlPr>
                                            <w:rPr>
                                              <w:rFonts w:ascii="Cambria Math" w:eastAsiaTheme="minorEastAsia" w:hAnsi="Cambria Math"/>
                                              <w:i/>
                                              <w:sz w:val="18"/>
                                              <w:szCs w:val="18"/>
                                            </w:rPr>
                                          </m:ctrlPr>
                                        </m:radPr>
                                        <m:deg/>
                                        <m:e>
                                          <m:r>
                                            <w:rPr>
                                              <w:rFonts w:ascii="Cambria Math" w:eastAsiaTheme="minorEastAsia" w:hAnsi="Cambria Math"/>
                                              <w:sz w:val="18"/>
                                              <w:szCs w:val="18"/>
                                            </w:rPr>
                                            <m:t>81</m:t>
                                          </m:r>
                                        </m:e>
                                      </m:rad>
                                    </m:oMath>
                                  </w:p>
                                </w:txbxContent>
                              </wps:txbx>
                              <wps:bodyPr rot="0" vert="horz" wrap="square" lIns="91440" tIns="45720" rIns="91440" bIns="45720" anchor="t" anchorCtr="0" upright="1">
                                <a:noAutofit/>
                              </wps:bodyPr>
                            </wps:wsp>
                            <wps:wsp>
                              <wps:cNvPr id="31" name="Text Box 52"/>
                              <wps:cNvSpPr txBox="1">
                                <a:spLocks noChangeArrowheads="1"/>
                              </wps:cNvSpPr>
                              <wps:spPr bwMode="auto">
                                <a:xfrm>
                                  <a:off x="1437" y="10515"/>
                                  <a:ext cx="1440" cy="4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17CC6" w:rsidRPr="00B17CC6" w:rsidRDefault="00B17CC6">
                                    <w:pPr>
                                      <w:rPr>
                                        <w:sz w:val="18"/>
                                        <w:szCs w:val="18"/>
                                      </w:rPr>
                                    </w:pPr>
                                    <m:oMathPara>
                                      <m:oMath>
                                        <m:r>
                                          <w:rPr>
                                            <w:rFonts w:ascii="Cambria Math" w:hAnsi="Cambria Math"/>
                                            <w:sz w:val="18"/>
                                            <w:szCs w:val="18"/>
                                          </w:rPr>
                                          <m:t>0 ;1 ;2 ;3 ;…</m:t>
                                        </m:r>
                                      </m:oMath>
                                    </m:oMathPara>
                                  </w:p>
                                </w:txbxContent>
                              </wps:txbx>
                              <wps:bodyPr rot="0" vert="horz" wrap="square" lIns="91440" tIns="45720" rIns="91440" bIns="45720" anchor="t" anchorCtr="0" upright="1">
                                <a:noAutofit/>
                              </wps:bodyPr>
                            </wps:wsp>
                            <wps:wsp>
                              <wps:cNvPr id="32" name="Text Box 53"/>
                              <wps:cNvSpPr txBox="1">
                                <a:spLocks noChangeArrowheads="1"/>
                              </wps:cNvSpPr>
                              <wps:spPr bwMode="auto">
                                <a:xfrm>
                                  <a:off x="3516" y="10481"/>
                                  <a:ext cx="1506" cy="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17CC6" w:rsidRPr="00B17CC6" w:rsidRDefault="00B17CC6">
                                    <w:pPr>
                                      <w:rPr>
                                        <w:sz w:val="16"/>
                                        <w:szCs w:val="16"/>
                                      </w:rPr>
                                    </w:pPr>
                                    <m:oMathPara>
                                      <m:oMath>
                                        <m:r>
                                          <w:rPr>
                                            <w:rFonts w:ascii="Cambria Math" w:hAnsi="Cambria Math"/>
                                            <w:sz w:val="16"/>
                                            <w:szCs w:val="16"/>
                                          </w:rPr>
                                          <m:t>1 ;2 ;3 ;…</m:t>
                                        </m:r>
                                      </m:oMath>
                                    </m:oMathPara>
                                  </w:p>
                                </w:txbxContent>
                              </wps:txbx>
                              <wps:bodyPr rot="0" vert="horz" wrap="square" lIns="91440" tIns="45720" rIns="91440" bIns="45720" anchor="t" anchorCtr="0" upright="1">
                                <a:noAutofit/>
                              </wps:bodyPr>
                            </wps:wsp>
                            <wps:wsp>
                              <wps:cNvPr id="33" name="Text Box 54"/>
                              <wps:cNvSpPr txBox="1">
                                <a:spLocks noChangeArrowheads="1"/>
                              </wps:cNvSpPr>
                              <wps:spPr bwMode="auto">
                                <a:xfrm>
                                  <a:off x="5222" y="9028"/>
                                  <a:ext cx="1440" cy="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17CC6" w:rsidRPr="00B17CC6" w:rsidRDefault="001A36D2">
                                    <w:pPr>
                                      <w:rPr>
                                        <w:sz w:val="16"/>
                                        <w:szCs w:val="16"/>
                                      </w:rPr>
                                    </w:pPr>
                                    <m:oMathPara>
                                      <m:oMath>
                                        <m:f>
                                          <m:fPr>
                                            <m:ctrlPr>
                                              <w:rPr>
                                                <w:rFonts w:ascii="Cambria Math" w:hAnsi="Cambria Math"/>
                                                <w:i/>
                                                <w:sz w:val="16"/>
                                                <w:szCs w:val="16"/>
                                              </w:rPr>
                                            </m:ctrlPr>
                                          </m:fPr>
                                          <m:num>
                                            <m:r>
                                              <w:rPr>
                                                <w:rFonts w:ascii="Cambria Math" w:hAnsi="Cambria Math"/>
                                                <w:sz w:val="16"/>
                                                <w:szCs w:val="16"/>
                                              </w:rPr>
                                              <m:t>2</m:t>
                                            </m:r>
                                          </m:num>
                                          <m:den>
                                            <m:r>
                                              <w:rPr>
                                                <w:rFonts w:ascii="Cambria Math" w:hAnsi="Cambria Math"/>
                                                <w:sz w:val="16"/>
                                                <w:szCs w:val="16"/>
                                              </w:rPr>
                                              <m:t>5</m:t>
                                            </m:r>
                                          </m:den>
                                        </m:f>
                                        <m:r>
                                          <w:rPr>
                                            <w:rFonts w:ascii="Cambria Math" w:hAnsi="Cambria Math"/>
                                            <w:sz w:val="16"/>
                                            <w:szCs w:val="16"/>
                                          </w:rPr>
                                          <m:t xml:space="preserve"> ;0,18 ;0,</m:t>
                                        </m:r>
                                        <m:acc>
                                          <m:accPr>
                                            <m:chr m:val="̇"/>
                                            <m:ctrlPr>
                                              <w:rPr>
                                                <w:rFonts w:ascii="Cambria Math" w:hAnsi="Cambria Math"/>
                                                <w:i/>
                                                <w:sz w:val="16"/>
                                                <w:szCs w:val="16"/>
                                              </w:rPr>
                                            </m:ctrlPr>
                                          </m:accPr>
                                          <m:e>
                                            <m:r>
                                              <w:rPr>
                                                <w:rFonts w:ascii="Cambria Math" w:hAnsi="Cambria Math"/>
                                                <w:sz w:val="16"/>
                                                <w:szCs w:val="16"/>
                                              </w:rPr>
                                              <m:t xml:space="preserve">3 </m:t>
                                            </m:r>
                                          </m:e>
                                        </m:acc>
                                      </m:oMath>
                                    </m:oMathPara>
                                  </w:p>
                                </w:txbxContent>
                              </wps:txbx>
                              <wps:bodyPr rot="0" vert="horz" wrap="square" lIns="91440" tIns="45720" rIns="91440" bIns="45720" anchor="t" anchorCtr="0" upright="1">
                                <a:noAutofit/>
                              </wps:bodyPr>
                            </wps:wsp>
                            <wps:wsp>
                              <wps:cNvPr id="34" name="Text Box 55"/>
                              <wps:cNvSpPr txBox="1">
                                <a:spLocks noChangeArrowheads="1"/>
                              </wps:cNvSpPr>
                              <wps:spPr bwMode="auto">
                                <a:xfrm>
                                  <a:off x="1853" y="8875"/>
                                  <a:ext cx="1440" cy="4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17CC6" w:rsidRPr="00B17CC6" w:rsidRDefault="00B17CC6">
                                    <w:pPr>
                                      <w:rPr>
                                        <w:sz w:val="16"/>
                                        <w:szCs w:val="16"/>
                                      </w:rPr>
                                    </w:pPr>
                                    <m:oMathPara>
                                      <m:oMath>
                                        <m:r>
                                          <w:rPr>
                                            <w:rFonts w:ascii="Cambria Math" w:hAnsi="Cambria Math"/>
                                            <w:sz w:val="16"/>
                                            <w:szCs w:val="16"/>
                                          </w:rPr>
                                          <m:t>-3 ;0 ;7</m:t>
                                        </m:r>
                                      </m:oMath>
                                    </m:oMathPara>
                                  </w:p>
                                </w:txbxContent>
                              </wps:txbx>
                              <wps:bodyPr rot="0" vert="horz" wrap="square" lIns="91440" tIns="45720" rIns="91440" bIns="45720" anchor="t" anchorCtr="0" upright="1">
                                <a:noAutofit/>
                              </wps:bodyPr>
                            </wps:wsp>
                            <wps:wsp>
                              <wps:cNvPr id="35" name="Text Box 56"/>
                              <wps:cNvSpPr txBox="1">
                                <a:spLocks noChangeArrowheads="1"/>
                              </wps:cNvSpPr>
                              <wps:spPr bwMode="auto">
                                <a:xfrm>
                                  <a:off x="6380" y="8271"/>
                                  <a:ext cx="1440" cy="4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4F71" w:rsidRPr="00024F71" w:rsidRDefault="001A36D2">
                                    <w:pPr>
                                      <w:rPr>
                                        <w:sz w:val="16"/>
                                        <w:szCs w:val="16"/>
                                      </w:rPr>
                                    </w:pPr>
                                    <m:oMathPara>
                                      <m:oMath>
                                        <m:rad>
                                          <m:radPr>
                                            <m:degHide m:val="1"/>
                                            <m:ctrlPr>
                                              <w:rPr>
                                                <w:rFonts w:ascii="Cambria Math" w:hAnsi="Cambria Math"/>
                                                <w:i/>
                                                <w:sz w:val="16"/>
                                                <w:szCs w:val="16"/>
                                              </w:rPr>
                                            </m:ctrlPr>
                                          </m:radPr>
                                          <m:deg/>
                                          <m:e>
                                            <m:r>
                                              <w:rPr>
                                                <w:rFonts w:ascii="Cambria Math" w:hAnsi="Cambria Math"/>
                                                <w:sz w:val="16"/>
                                                <w:szCs w:val="16"/>
                                              </w:rPr>
                                              <m:t>5</m:t>
                                            </m:r>
                                          </m:e>
                                        </m:rad>
                                        <m:r>
                                          <w:rPr>
                                            <w:rFonts w:ascii="Cambria Math" w:hAnsi="Cambria Math"/>
                                            <w:sz w:val="16"/>
                                            <w:szCs w:val="16"/>
                                          </w:rPr>
                                          <m:t xml:space="preserve">; </m:t>
                                        </m:r>
                                        <m:rad>
                                          <m:radPr>
                                            <m:ctrlPr>
                                              <w:rPr>
                                                <w:rFonts w:ascii="Cambria Math" w:hAnsi="Cambria Math"/>
                                                <w:i/>
                                                <w:sz w:val="16"/>
                                                <w:szCs w:val="16"/>
                                              </w:rPr>
                                            </m:ctrlPr>
                                          </m:radPr>
                                          <m:deg>
                                            <m:r>
                                              <w:rPr>
                                                <w:rFonts w:ascii="Cambria Math" w:hAnsi="Cambria Math"/>
                                                <w:sz w:val="16"/>
                                                <w:szCs w:val="16"/>
                                              </w:rPr>
                                              <m:t>3</m:t>
                                            </m:r>
                                          </m:deg>
                                          <m:e>
                                            <m:r>
                                              <w:rPr>
                                                <w:rFonts w:ascii="Cambria Math" w:hAnsi="Cambria Math"/>
                                                <w:sz w:val="16"/>
                                                <w:szCs w:val="16"/>
                                              </w:rPr>
                                              <m:t>15</m:t>
                                            </m:r>
                                          </m:e>
                                        </m:rad>
                                        <m:r>
                                          <w:rPr>
                                            <w:rFonts w:ascii="Cambria Math" w:hAnsi="Cambria Math"/>
                                            <w:sz w:val="16"/>
                                            <w:szCs w:val="16"/>
                                          </w:rPr>
                                          <m:t xml:space="preserve"> </m:t>
                                        </m:r>
                                      </m:oMath>
                                    </m:oMathPara>
                                  </w:p>
                                </w:txbxContent>
                              </wps:txbx>
                              <wps:bodyPr rot="0" vert="horz" wrap="square" lIns="91440" tIns="45720" rIns="91440" bIns="45720" anchor="t" anchorCtr="0" upright="1">
                                <a:noAutofit/>
                              </wps:bodyPr>
                            </wps:wsp>
                            <wps:wsp>
                              <wps:cNvPr id="36" name="Text Box 57"/>
                              <wps:cNvSpPr txBox="1">
                                <a:spLocks noChangeArrowheads="1"/>
                              </wps:cNvSpPr>
                              <wps:spPr bwMode="auto">
                                <a:xfrm>
                                  <a:off x="8272" y="8322"/>
                                  <a:ext cx="1440" cy="3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4F71" w:rsidRPr="00024F71" w:rsidRDefault="00024F71" w:rsidP="00024F71">
                                    <w:pPr>
                                      <w:rPr>
                                        <w:sz w:val="16"/>
                                        <w:szCs w:val="16"/>
                                      </w:rPr>
                                    </w:pPr>
                                    <m:oMathPara>
                                      <m:oMath>
                                        <m:r>
                                          <w:rPr>
                                            <w:rFonts w:ascii="Cambria Math" w:hAnsi="Cambria Math"/>
                                            <w:sz w:val="16"/>
                                            <w:szCs w:val="16"/>
                                          </w:rPr>
                                          <m:t>π</m:t>
                                        </m:r>
                                        <m:r>
                                          <m:rPr>
                                            <m:sty m:val="p"/>
                                          </m:rPr>
                                          <w:rPr>
                                            <w:rFonts w:ascii="Cambria Math" w:hAnsi="Cambria Math"/>
                                            <w:sz w:val="16"/>
                                            <w:szCs w:val="16"/>
                                          </w:rPr>
                                          <m:t xml:space="preserve"> ;2,351…</m:t>
                                        </m:r>
                                      </m:oMath>
                                    </m:oMathPara>
                                  </w:p>
                                </w:txbxContent>
                              </wps:txbx>
                              <wps:bodyPr rot="0" vert="horz" wrap="square" lIns="91440" tIns="45720" rIns="91440" bIns="45720" anchor="t" anchorCtr="0" upright="1">
                                <a:noAutofit/>
                              </wps:bodyPr>
                            </wps:wsp>
                            <wps:wsp>
                              <wps:cNvPr id="37" name="Text Box 58"/>
                              <wps:cNvSpPr txBox="1">
                                <a:spLocks noChangeArrowheads="1"/>
                              </wps:cNvSpPr>
                              <wps:spPr bwMode="auto">
                                <a:xfrm>
                                  <a:off x="8137" y="6931"/>
                                  <a:ext cx="1491" cy="4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24F71" w:rsidRPr="00024F71" w:rsidRDefault="00024F71">
                                    <w:pPr>
                                      <w:rPr>
                                        <w:sz w:val="16"/>
                                        <w:szCs w:val="16"/>
                                      </w:rPr>
                                    </w:pPr>
                                    <m:oMathPara>
                                      <m:oMath>
                                        <m:r>
                                          <w:rPr>
                                            <w:rFonts w:ascii="Cambria Math" w:hAnsi="Cambria Math"/>
                                            <w:sz w:val="16"/>
                                            <w:szCs w:val="16"/>
                                          </w:rPr>
                                          <m:t>π ;3</m:t>
                                        </m:r>
                                        <m:rad>
                                          <m:radPr>
                                            <m:degHide m:val="1"/>
                                            <m:ctrlPr>
                                              <w:rPr>
                                                <w:rFonts w:ascii="Cambria Math" w:hAnsi="Cambria Math"/>
                                                <w:i/>
                                                <w:sz w:val="16"/>
                                                <w:szCs w:val="16"/>
                                              </w:rPr>
                                            </m:ctrlPr>
                                          </m:radPr>
                                          <m:deg/>
                                          <m:e>
                                            <m:r>
                                              <w:rPr>
                                                <w:rFonts w:ascii="Cambria Math" w:hAnsi="Cambria Math"/>
                                                <w:sz w:val="16"/>
                                                <w:szCs w:val="16"/>
                                              </w:rPr>
                                              <m:t>15</m:t>
                                            </m:r>
                                          </m:e>
                                        </m:rad>
                                        <m:r>
                                          <w:rPr>
                                            <w:rFonts w:ascii="Cambria Math" w:hAnsi="Cambria Math"/>
                                            <w:sz w:val="16"/>
                                            <w:szCs w:val="16"/>
                                          </w:rPr>
                                          <m:t xml:space="preserve">; </m:t>
                                        </m:r>
                                        <m:rad>
                                          <m:radPr>
                                            <m:degHide m:val="1"/>
                                            <m:ctrlPr>
                                              <w:rPr>
                                                <w:rFonts w:ascii="Cambria Math" w:hAnsi="Cambria Math"/>
                                                <w:i/>
                                                <w:sz w:val="16"/>
                                                <w:szCs w:val="16"/>
                                              </w:rPr>
                                            </m:ctrlPr>
                                          </m:radPr>
                                          <m:deg/>
                                          <m:e>
                                            <m:r>
                                              <w:rPr>
                                                <w:rFonts w:ascii="Cambria Math" w:hAnsi="Cambria Math"/>
                                                <w:sz w:val="16"/>
                                                <w:szCs w:val="16"/>
                                              </w:rPr>
                                              <m:t>12</m:t>
                                            </m:r>
                                          </m:e>
                                        </m:rad>
                                      </m:oMath>
                                    </m:oMathPara>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9" o:spid="_x0000_s1027" style="position:absolute;margin-left:5.15pt;margin-top:10pt;width:497pt;height:281.65pt;z-index:251684864" coordorigin="1367,5468" coordsize="9940,56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">
                      <v:group id="Group 27" o:spid="_x0000_s1028" style="position:absolute;left:1367;top:5468;width:9940;height:5295" coordorigin="1367,5468" coordsize="9940,52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group id="Group 6" o:spid="_x0000_s1029" style="position:absolute;left:3899;top:5958;width:3856;height:889" coordorigin="3256,5209" coordsize="3856,8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type id="_x0000_t32" coordsize="21600,21600" o:spt="32" o:oned="t" path="m,l21600,21600e" filled="f">
                            <v:path arrowok="t" fillok="f" o:connecttype="none"/>
                            <o:lock v:ext="edit" shapetype="t"/>
                          </v:shapetype>
                          <v:shape id="AutoShape 7" o:spid="_x0000_s1030" type="#_x0000_t32" style="position:absolute;left:3256;top:5209;width:1915;height:80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a1wL8AAADbAAAADwAAAGRycy9kb3ducmV2LnhtbERPTYvCMBC9L/gfwgje1tQFZalGUUEQ&#10;L6Ir6HFoxjbYTEqTbeq/N8LC3ubxPmex6m0tOmq9caxgMs5AEBdOGy4VXH52n98gfEDWWDsmBU/y&#10;sFoOPhaYaxf5RN05lCKFsM9RQRVCk0vpi4os+rFriBN3d63FkGBbSt1iTOG2ll9ZNpMWDaeGChva&#10;VlQ8zr9WgYlH0zX7bdwcrjevI5nn1BmlRsN+PQcRqA//4j/3Xqf5E3j/kg6Qy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Da1wL8AAADbAAAADwAAAAAAAAAAAAAAAACh&#10;AgAAZHJzL2Rvd25yZXYueG1sUEsFBgAAAAAEAAQA+QAAAI0DAAAAAA==&#10;">
                            <v:stroke endarrow="block"/>
                          </v:shape>
                          <v:shape id="AutoShape 8" o:spid="_x0000_s1031" type="#_x0000_t32" style="position:absolute;left:5171;top:5209;width:1941;height:8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TlcEAAADbAAAADwAAAGRycy9kb3ducmV2LnhtbERPTYvCMBC9C/sfwix401QPotUosrAi&#10;Lh5WpehtaMa22ExKErXur98Igrd5vM+ZLVpTixs5X1lWMOgnIIhzqysuFBz2370xCB+QNdaWScGD&#10;PCzmH50Zptre+Zduu1CIGMI+RQVlCE0qpc9LMuj7tiGO3Nk6gyFCV0jt8B7DTS2HSTKSBiuODSU2&#10;9FVSftldjYLjz+SaPbItbbLBZHNCZ/zffqVU97NdTkEEasNb/HKvdZw/hOcv8QA5/w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n9OVwQAAANsAAAAPAAAAAAAAAAAAAAAA&#10;AKECAABkcnMvZG93bnJldi54bWxQSwUGAAAAAAQABAD5AAAAjwMAAAAA&#10;">
                            <v:stroke endarrow="block"/>
                          </v:shape>
                        </v:group>
                        <v:shapetype id="_x0000_t202" coordsize="21600,21600" o:spt="202" path="m,l,21600r21600,l21600,xe">
                          <v:stroke joinstyle="miter"/>
                          <v:path gradientshapeok="t" o:connecttype="rect"/>
                        </v:shapetype>
                        <v:shape id="Text Box 9" o:spid="_x0000_s1032" type="#_x0000_t202" style="position:absolute;left:2967;top:6847;width:1227;height:4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NlCsAA&#10;AADbAAAADwAAAGRycy9kb3ducmV2LnhtbERPzYrCMBC+C75DGGEvsqa6arVrFHdB8arrA0ybsS3b&#10;TEoTbX17Iwje5uP7ndWmM5W4UeNKywrGowgEcWZ1ybmC89/ucwHCeWSNlWVScCcHm3W/t8JE25aP&#10;dDv5XIQQdgkqKLyvEyldVpBBN7I1ceAutjHoA2xyqRtsQ7ip5CSK5tJgyaGhwJp+C8r+T1ej4HJo&#10;h7Nlm+79OT5O5z9Yxqm9K/Ux6LbfIDx1/i1+uQ86zP+C5y/hAL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bNlCsAAAADbAAAADwAAAAAAAAAAAAAAAACYAgAAZHJzL2Rvd25y&#10;ZXYueG1sUEsFBgAAAAAEAAQA9QAAAIUDAAAAAA==&#10;" stroked="f">
                          <v:textbox>
                            <w:txbxContent>
                              <w:p w:rsidR="00CC50F9" w:rsidRPr="00E430DE" w:rsidRDefault="004E0BA2" w:rsidP="00CC50F9">
                                <w:pPr>
                                  <w:rPr>
                                    <w:sz w:val="18"/>
                                  </w:rPr>
                                </w:pPr>
                                <w:r w:rsidRPr="00E430DE">
                                  <w:rPr>
                                    <w:rFonts w:ascii="Arial" w:hAnsi="Arial" w:cs="Arial"/>
                                    <w:sz w:val="18"/>
                                  </w:rPr>
                                  <w:t>R</w:t>
                                </w:r>
                                <w:r w:rsidR="00CC50F9" w:rsidRPr="00E430DE">
                                  <w:rPr>
                                    <w:rFonts w:ascii="Arial" w:hAnsi="Arial" w:cs="Arial"/>
                                    <w:sz w:val="18"/>
                                  </w:rPr>
                                  <w:t>ational</w:t>
                                </w:r>
                              </w:p>
                            </w:txbxContent>
                          </v:textbox>
                        </v:shape>
                        <v:shape id="Text Box 10" o:spid="_x0000_s1033" type="#_x0000_t202" style="position:absolute;left:4194;top:8723;width:4908;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rsidR="00CC50F9" w:rsidRPr="00E430DE" w:rsidRDefault="00CC50F9" w:rsidP="00CC50F9">
                                <w:pPr>
                                  <w:rPr>
                                    <w:sz w:val="18"/>
                                  </w:rPr>
                                </w:pPr>
                                <w:r w:rsidRPr="00E430DE">
                                  <w:rPr>
                                    <w:rFonts w:ascii="Arial" w:hAnsi="Arial" w:cs="Arial"/>
                                    <w:sz w:val="18"/>
                                  </w:rPr>
                                  <w:t>Common and non/recurring decimal fractions</w:t>
                                </w:r>
                              </w:p>
                            </w:txbxContent>
                          </v:textbox>
                        </v:shape>
                        <v:shape id="Text Box 11" o:spid="_x0000_s1034" type="#_x0000_t202" style="position:absolute;left:4894;top:5468;width:1695;height:4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ZY5cEA&#10;AADbAAAADwAAAGRycy9kb3ducmV2LnhtbERPzWrCQBC+F/oOyxS8lLqpaGyjm1ALitekPsCYHZNg&#10;djZkVxPfvisI3ubj+511NppWXKl3jWUFn9MIBHFpdcOVgsPf9uMLhPPIGlvLpOBGDrL09WWNibYD&#10;53QtfCVCCLsEFdTed4mUrqzJoJvajjhwJ9sb9AH2ldQ9DiHctHIWRbE02HBoqLGj35rKc3ExCk77&#10;4X3xPRx3/rDM5/EGm+XR3pSavI0/KxCeRv8UP9x7HeYv4P5LOECm/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0WWOXBAAAA2wAAAA8AAAAAAAAAAAAAAAAAmAIAAGRycy9kb3du&#10;cmV2LnhtbFBLBQYAAAAABAAEAPUAAACGAwAAAAA=&#10;" stroked="f">
                          <v:textbox>
                            <w:txbxContent>
                              <w:p w:rsidR="00CC50F9" w:rsidRDefault="00CC50F9" w:rsidP="00CC50F9">
                                <w:r>
                                  <w:rPr>
                                    <w:rFonts w:ascii="Arial" w:hAnsi="Arial" w:cs="Arial"/>
                                  </w:rPr>
                                  <w:t>Real numbers</w:t>
                                </w:r>
                              </w:p>
                            </w:txbxContent>
                          </v:textbox>
                        </v:shape>
                        <v:shape id="Text Box 12" o:spid="_x0000_s1035" type="#_x0000_t202" style="position:absolute;left:7915;top:8037;width:3392;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rsidR="00CC50F9" w:rsidRPr="00E430DE" w:rsidRDefault="00CC50F9" w:rsidP="00CC50F9">
                                <w:pPr>
                                  <w:rPr>
                                    <w:sz w:val="18"/>
                                  </w:rPr>
                                </w:pPr>
                                <w:r w:rsidRPr="00E430DE">
                                  <w:rPr>
                                    <w:rFonts w:ascii="Arial" w:hAnsi="Arial" w:cs="Arial"/>
                                    <w:sz w:val="18"/>
                                  </w:rPr>
                                  <w:t>Non - terminating decimal fractions</w:t>
                                </w:r>
                              </w:p>
                            </w:txbxContent>
                          </v:textbox>
                        </v:shape>
                        <v:shape id="Text Box 13" o:spid="_x0000_s1036" type="#_x0000_t202" style="position:absolute;left:7170;top:6982;width:1227;height:4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rsidR="00CC50F9" w:rsidRPr="00E430DE" w:rsidRDefault="00BA42F3" w:rsidP="00CC50F9">
                                <w:pPr>
                                  <w:rPr>
                                    <w:sz w:val="18"/>
                                  </w:rPr>
                                </w:pPr>
                                <w:r w:rsidRPr="00E430DE">
                                  <w:rPr>
                                    <w:rFonts w:ascii="Arial" w:hAnsi="Arial" w:cs="Arial"/>
                                    <w:sz w:val="18"/>
                                  </w:rPr>
                                  <w:t>Irrational</w:t>
                                </w:r>
                              </w:p>
                            </w:txbxContent>
                          </v:textbox>
                        </v:shape>
                        <v:shape id="Text Box 14" o:spid="_x0000_s1037" type="#_x0000_t202" style="position:absolute;left:2066;top:8598;width:1227;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rsidR="00CC50F9" w:rsidRPr="00E430DE" w:rsidRDefault="00BA42F3" w:rsidP="00CC50F9">
                                <w:pPr>
                                  <w:rPr>
                                    <w:sz w:val="18"/>
                                  </w:rPr>
                                </w:pPr>
                                <w:r>
                                  <w:rPr>
                                    <w:rFonts w:ascii="Arial" w:hAnsi="Arial" w:cs="Arial"/>
                                    <w:sz w:val="18"/>
                                  </w:rPr>
                                  <w:t>I</w:t>
                                </w:r>
                                <w:r w:rsidR="00CC50F9" w:rsidRPr="00E430DE">
                                  <w:rPr>
                                    <w:rFonts w:ascii="Arial" w:hAnsi="Arial" w:cs="Arial"/>
                                    <w:sz w:val="18"/>
                                  </w:rPr>
                                  <w:t>ntegers</w:t>
                                </w:r>
                              </w:p>
                            </w:txbxContent>
                          </v:textbox>
                        </v:shape>
                        <v:shape id="Text Box 15" o:spid="_x0000_s1038" type="#_x0000_t202" style="position:absolute;left:1367;top:10225;width:1926;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rsidR="00CC50F9" w:rsidRPr="00E430DE" w:rsidRDefault="00CC50F9" w:rsidP="00CC50F9">
                                <w:pPr>
                                  <w:rPr>
                                    <w:sz w:val="18"/>
                                  </w:rPr>
                                </w:pPr>
                                <w:r w:rsidRPr="00E430DE">
                                  <w:rPr>
                                    <w:rFonts w:ascii="Arial" w:hAnsi="Arial" w:cs="Arial"/>
                                    <w:sz w:val="18"/>
                                  </w:rPr>
                                  <w:t>Whole numbers</w:t>
                                </w:r>
                              </w:p>
                            </w:txbxContent>
                          </v:textbox>
                        </v:shape>
                        <v:shape id="Text Box 16" o:spid="_x0000_s1039" type="#_x0000_t202" style="position:absolute;left:3399;top:10225;width:1974;height: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rsidR="00CC50F9" w:rsidRPr="00E430DE" w:rsidRDefault="00CC50F9" w:rsidP="00CC50F9">
                                <w:pPr>
                                  <w:rPr>
                                    <w:sz w:val="18"/>
                                  </w:rPr>
                                </w:pPr>
                                <w:r w:rsidRPr="00E430DE">
                                  <w:rPr>
                                    <w:rFonts w:ascii="Arial" w:hAnsi="Arial" w:cs="Arial"/>
                                    <w:sz w:val="18"/>
                                  </w:rPr>
                                  <w:t>Natural numbers</w:t>
                                </w:r>
                              </w:p>
                            </w:txbxContent>
                          </v:textbox>
                        </v:shape>
                        <v:group id="Group 17" o:spid="_x0000_s1040" style="position:absolute;left:2629;top:7331;width:2817;height:1266" coordorigin="2365,7041" coordsize="2817,12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2tPMMAAADbAAAADwAAAGRycy9kb3ducmV2LnhtbESPQYvCMBSE7wv+h/AE&#10;b2taxWWpRhFR8SDC6oJ4ezTPtti8lCa29d8bQfA4zMw3zGzRmVI0VLvCsoJ4GIEgTq0uOFPwf9p8&#10;/4JwHlljaZkUPMjBYt77mmGibct/1Bx9JgKEXYIKcu+rREqX5mTQDW1FHLyrrQ36IOtM6hrbADel&#10;HEXRjzRYcFjIsaJVTunteDcKti22y3G8bva36+pxOU0O531MSg363XIKwlPnP+F3e6cVj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MHa08wwAAANsAAAAP&#10;AAAAAAAAAAAAAAAAAKoCAABkcnMvZG93bnJldi54bWxQSwUGAAAAAAQABAD6AAAAmgMAAAAA&#10;">
                          <v:shape id="AutoShape 18" o:spid="_x0000_s1041" type="#_x0000_t32" style="position:absolute;left:2365;top:7042;width:1190;height:12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jhCsIAAADbAAAADwAAAGRycy9kb3ducmV2LnhtbESPT4vCMBTE74LfITxhb5puQZFqFFcQ&#10;xMviH9g9PppnG2xeShOb+u03Cwt7HGbmN8x6O9hG9NR541jB+ywDQVw6bbhScLsepksQPiBrbByT&#10;ghd52G7GozUW2kU+U38JlUgQ9gUqqENoCyl9WZNFP3MtcfLurrMYkuwqqTuMCW4bmWfZQlo0nBZq&#10;bGlfU/m4PK0CEz9N3x738eP09e11JPOaO6PU22TYrUAEGsJ/+K991AryHH6/pB8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ojhCsIAAADbAAAADwAAAAAAAAAAAAAA&#10;AAChAgAAZHJzL2Rvd25yZXYueG1sUEsFBgAAAAAEAAQA+QAAAJADAAAAAA==&#10;">
                            <v:stroke endarrow="block"/>
                          </v:shape>
                          <v:shape id="AutoShape 19" o:spid="_x0000_s1042" type="#_x0000_t32" style="position:absolute;left:3555;top:7041;width:1627;height:117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group>
                        <v:group id="Group 20" o:spid="_x0000_s1043" style="position:absolute;left:7302;top:7524;width:1515;height:440" coordorigin="6735,7040" coordsize="1515,4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GoOpMQAAADbAAAADwAAAGRycy9kb3ducmV2LnhtbESPQYvCMBSE78L+h/AW&#10;vGlaVxepRhHZFQ8iqAvi7dE822LzUppsW/+9EQSPw8x8w8yXnSlFQ7UrLCuIhxEI4tTqgjMFf6ff&#10;wRSE88gaS8uk4E4OlouP3hwTbVs+UHP0mQgQdgkqyL2vEildmpNBN7QVcfCutjbog6wzqWtsA9yU&#10;chRF39JgwWEhx4rWOaW3479RsGmxXX3FP83udl3fL6fJ/ryLSan+Z7eagfDU+Xf41d5qBaMx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GoOpMQAAADbAAAA&#10;DwAAAAAAAAAAAAAAAACqAgAAZHJzL2Rvd25yZXYueG1sUEsFBgAAAAAEAAQA+gAAAJsDAAAAAA==&#10;">
                          <v:shape id="AutoShape 21" o:spid="_x0000_s1044" type="#_x0000_t32" style="position:absolute;left:6735;top:7041;width:613;height:43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F5fsIAAADbAAAADwAAAGRycy9kb3ducmV2LnhtbESPwWrDMBBE74H+g9hCb7HcQEpxrYQ2&#10;UAi5lKaB9LhYG1vEWhlJsZy/rwqBHIeZecPU68n2YiQfjGMFz0UJgrhx2nCr4PDzOX8FESKyxt4x&#10;KbhSgPXqYVZjpV3ibxr3sRUZwqFCBV2MQyVlaDqyGAo3EGfv5LzFmKVvpfaYMtz2clGWL9Ki4bzQ&#10;4UCbjprz/mIVmPRlxmG7SR+742/Qicx16YxST4/T+xuISFO8h2/trVawWML/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F5fsIAAADbAAAADwAAAAAAAAAAAAAA&#10;AAChAgAAZHJzL2Rvd25yZXYueG1sUEsFBgAAAAAEAAQA+QAAAJADAAAAAA==&#10;">
                            <v:stroke endarrow="block"/>
                          </v:shape>
                          <v:shape id="AutoShape 22" o:spid="_x0000_s1045" type="#_x0000_t32" style="position:absolute;left:7348;top:7040;width:902;height:3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cgfK8MAAADbAAAADwAAAGRycy9kb3ducmV2LnhtbESPQYvCMBSE74L/ITzBm6Z6EK1GWRYU&#10;cfGwupT19miebbF5KUnUur9+Iwgeh5n5hlmsWlOLGzlfWVYwGiYgiHOrKy4U/BzXgykIH5A11pZJ&#10;wYM8rJbdzgJTbe/8TbdDKESEsE9RQRlCk0rp85IM+qFtiKN3ts5giNIVUju8R7ip5ThJJtJgxXGh&#10;xIY+S8ovh6tR8Ps1u2aPbE+7bDTbndAZ/3fcKNXvtR9zEIHa8A6/2lutYDyB55f4A+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HIHyvDAAAA2wAAAA8AAAAAAAAAAAAA&#10;AAAAoQIAAGRycy9kb3ducmV2LnhtbFBLBQYAAAAABAAEAPkAAACRAwAAAAA=&#10;">
                            <v:stroke endarrow="block"/>
                          </v:shape>
                        </v:group>
                        <v:group id="Group 23" o:spid="_x0000_s1046" style="position:absolute;left:1878;top:9099;width:1941;height:964" coordorigin="1501,8521" coordsize="1941,9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shape id="AutoShape 24" o:spid="_x0000_s1047" type="#_x0000_t32" style="position:absolute;left:1501;top:8521;width:864;height:96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2DW4L4AAADbAAAADwAAAGRycy9kb3ducmV2LnhtbERPTYvCMBC9C/6HMII3myooUo2yKwji&#10;ZdEV9Dg0s23YZlKa2NR/vzkIe3y87+1+sI3oqfPGsYJ5loMgLp02XCm4fR9naxA+IGtsHJOCF3nY&#10;78ajLRbaRb5Qfw2VSCHsC1RQh9AWUvqyJos+cy1x4n5cZzEk2FVSdxhTuG3kIs9X0qLh1FBjS4ea&#10;yt/r0yow8cv07ekQP8/3h9eRzGvpjFLTyfCxARFoCP/it/ukFSzS2PQl/QC5+wM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HYNbgvgAAANsAAAAPAAAAAAAAAAAAAAAAAKEC&#10;AABkcnMvZG93bnJldi54bWxQSwUGAAAAAAQABAD5AAAAjAMAAAAA&#10;">
                            <v:stroke endarrow="block"/>
                          </v:shape>
                          <v:shape id="AutoShape 25" o:spid="_x0000_s1048" type="#_x0000_t32" style="position:absolute;left:2365;top:8521;width:1077;height:96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FeLWcUAAADbAAAADwAAAGRycy9kb3ducmV2LnhtbESPQWvCQBSE74X+h+UVvNVNPIhJXYMU&#10;WorioVpCvT2yzySYfRt2V43++q4g9DjMzDfMvBhMJ87kfGtZQTpOQBBXVrdcK/jZfbzOQPiArLGz&#10;TAqu5KFYPD/NMdf2wt903oZaRAj7HBU0IfS5lL5qyKAf2544egfrDIYoXS21w0uEm05OkmQqDbYc&#10;Fxrs6b2h6rg9GQW/6+xUXssNrco0W+3RGX/bfSo1ehmWbyACDeE//Gh/aQWTDO5f4g+Qi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FeLWcUAAADbAAAADwAAAAAAAAAA&#10;AAAAAAChAgAAZHJzL2Rvd25yZXYueG1sUEsFBgAAAAAEAAQA+QAAAJMDAAAAAA==&#10;">
                            <v:stroke endarrow="block"/>
                          </v:shape>
                        </v:group>
                      </v:group>
                      <v:shape id="Text Box 51" o:spid="_x0000_s1049" type="#_x0000_t202" style="position:absolute;left:1722;top:7014;width:4253;height:4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WJmcEA&#10;AADbAAAADwAAAGRycy9kb3ducmV2LnhtbERPW2vCMBR+H+w/hCPsbU28bMzOKEMZ7Emxm4Jvh+bY&#10;ljUnocls/ffmQdjjx3dfrAbbigt1oXGsYZwpEMSlMw1XGn6+P5/fQISIbLB1TBquFGC1fHxYYG5c&#10;z3u6FLESKYRDjhrqGH0uZShrshgy54kTd3adxZhgV0nTYZ/CbSsnSr1Kiw2nhho9rWsqf4s/q+Gw&#10;PZ+OM7WrNvbF925Qku1cav00Gj7eQUQa4r/47v4yGqZpffqSfoBc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c1iZnBAAAA2wAAAA8AAAAAAAAAAAAAAAAAmAIAAGRycy9kb3du&#10;cmV2LnhtbFBLBQYAAAAABAAEAPUAAACGAwAAAAA=&#10;" filled="f" stroked="f">
                        <v:textbox>
                          <w:txbxContent>
                            <w:p w:rsidR="004E0BA2" w:rsidRPr="004E0BA2" w:rsidRDefault="001A36D2">
                              <w:pPr>
                                <w:rPr>
                                  <w:sz w:val="18"/>
                                  <w:szCs w:val="18"/>
                                </w:rPr>
                              </w:pPr>
                              <m:oMath>
                                <m:f>
                                  <m:fPr>
                                    <m:ctrlPr>
                                      <w:rPr>
                                        <w:rFonts w:ascii="Cambria Math" w:eastAsiaTheme="minorEastAsia" w:hAnsi="Cambria Math"/>
                                        <w:i/>
                                        <w:sz w:val="18"/>
                                        <w:szCs w:val="18"/>
                                      </w:rPr>
                                    </m:ctrlPr>
                                  </m:fPr>
                                  <m:num>
                                    <m:r>
                                      <w:rPr>
                                        <w:rFonts w:ascii="Cambria Math" w:eastAsiaTheme="minorEastAsia" w:hAnsi="Cambria Math"/>
                                        <w:sz w:val="18"/>
                                        <w:szCs w:val="18"/>
                                      </w:rPr>
                                      <m:t>22</m:t>
                                    </m:r>
                                  </m:num>
                                  <m:den>
                                    <m:r>
                                      <w:rPr>
                                        <w:rFonts w:ascii="Cambria Math" w:eastAsiaTheme="minorEastAsia" w:hAnsi="Cambria Math"/>
                                        <w:sz w:val="18"/>
                                        <w:szCs w:val="18"/>
                                      </w:rPr>
                                      <m:t>7</m:t>
                                    </m:r>
                                  </m:den>
                                </m:f>
                                <m:r>
                                  <w:rPr>
                                    <w:rFonts w:ascii="Cambria Math" w:eastAsiaTheme="minorEastAsia" w:hAnsi="Cambria Math"/>
                                    <w:sz w:val="18"/>
                                    <w:szCs w:val="18"/>
                                  </w:rPr>
                                  <m:t xml:space="preserve"> ;3,14 ;-</m:t>
                                </m:r>
                                <m:rad>
                                  <m:radPr>
                                    <m:ctrlPr>
                                      <w:rPr>
                                        <w:rFonts w:ascii="Cambria Math" w:eastAsiaTheme="minorEastAsia" w:hAnsi="Cambria Math"/>
                                        <w:i/>
                                        <w:sz w:val="18"/>
                                        <w:szCs w:val="18"/>
                                      </w:rPr>
                                    </m:ctrlPr>
                                  </m:radPr>
                                  <m:deg>
                                    <m:r>
                                      <w:rPr>
                                        <w:rFonts w:ascii="Cambria Math" w:hAnsi="Cambria Math"/>
                                        <w:sz w:val="18"/>
                                        <w:szCs w:val="18"/>
                                      </w:rPr>
                                      <m:t>3</m:t>
                                    </m:r>
                                  </m:deg>
                                  <m:e>
                                    <m:r>
                                      <w:rPr>
                                        <w:rFonts w:ascii="Cambria Math" w:eastAsiaTheme="minorEastAsia" w:hAnsi="Cambria Math"/>
                                        <w:sz w:val="18"/>
                                        <w:szCs w:val="18"/>
                                      </w:rPr>
                                      <m:t>-27</m:t>
                                    </m:r>
                                  </m:e>
                                </m:rad>
                              </m:oMath>
                              <w:r w:rsidR="004E0BA2" w:rsidRPr="004E0BA2">
                                <w:rPr>
                                  <w:rFonts w:eastAsiaTheme="minorEastAsia"/>
                                  <w:sz w:val="18"/>
                                  <w:szCs w:val="18"/>
                                </w:rPr>
                                <w:t xml:space="preserve"> </w:t>
                              </w:r>
                              <w:r w:rsidR="004E0BA2">
                                <w:rPr>
                                  <w:rFonts w:eastAsiaTheme="minorEastAsia"/>
                                  <w:sz w:val="18"/>
                                  <w:szCs w:val="18"/>
                                </w:rPr>
                                <w:t>;</w:t>
                              </w:r>
                              <m:oMath>
                                <m:rad>
                                  <m:radPr>
                                    <m:degHide m:val="1"/>
                                    <m:ctrlPr>
                                      <w:rPr>
                                        <w:rFonts w:ascii="Cambria Math" w:eastAsiaTheme="minorEastAsia" w:hAnsi="Cambria Math"/>
                                        <w:i/>
                                        <w:sz w:val="18"/>
                                        <w:szCs w:val="18"/>
                                      </w:rPr>
                                    </m:ctrlPr>
                                  </m:radPr>
                                  <m:deg/>
                                  <m:e>
                                    <m:r>
                                      <w:rPr>
                                        <w:rFonts w:ascii="Cambria Math" w:eastAsiaTheme="minorEastAsia" w:hAnsi="Cambria Math"/>
                                        <w:sz w:val="18"/>
                                        <w:szCs w:val="18"/>
                                      </w:rPr>
                                      <m:t>25</m:t>
                                    </m:r>
                                  </m:e>
                                </m:rad>
                                <m:r>
                                  <w:rPr>
                                    <w:rFonts w:ascii="Cambria Math" w:eastAsiaTheme="minorEastAsia" w:hAnsi="Cambria Math"/>
                                    <w:sz w:val="18"/>
                                    <w:szCs w:val="18"/>
                                  </w:rPr>
                                  <m:t xml:space="preserve"> ; -65,2 ; -</m:t>
                                </m:r>
                                <m:rad>
                                  <m:radPr>
                                    <m:degHide m:val="1"/>
                                    <m:ctrlPr>
                                      <w:rPr>
                                        <w:rFonts w:ascii="Cambria Math" w:eastAsiaTheme="minorEastAsia" w:hAnsi="Cambria Math"/>
                                        <w:i/>
                                        <w:sz w:val="18"/>
                                        <w:szCs w:val="18"/>
                                      </w:rPr>
                                    </m:ctrlPr>
                                  </m:radPr>
                                  <m:deg/>
                                  <m:e>
                                    <m:r>
                                      <w:rPr>
                                        <w:rFonts w:ascii="Cambria Math" w:eastAsiaTheme="minorEastAsia" w:hAnsi="Cambria Math"/>
                                        <w:sz w:val="18"/>
                                        <w:szCs w:val="18"/>
                                      </w:rPr>
                                      <m:t>81</m:t>
                                    </m:r>
                                  </m:e>
                                </m:rad>
                              </m:oMath>
                            </w:p>
                          </w:txbxContent>
                        </v:textbox>
                      </v:shape>
                      <v:shape id="Text Box 52" o:spid="_x0000_s1050" type="#_x0000_t202" style="position:absolute;left:1437;top:10515;width:1440;height:4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ksAsIA&#10;AADbAAAADwAAAGRycy9kb3ducmV2LnhtbESPT4vCMBTE74LfITzB25qoq2g1iigLe1rxL3h7NM+2&#10;2LyUJmu7336zsOBxmJnfMMt1a0vxpNoXjjUMBwoEcepMwZmG8+njbQbCB2SDpWPS8EMe1qtuZ4mJ&#10;cQ0f6HkMmYgQ9glqyEOoEil9mpNFP3AVcfTurrYYoqwzaWpsItyWcqTUVFosOC7kWNE2p/Rx/LYa&#10;Ll/32/Vd7bOdnVSNa5VkO5da93vtZgEiUBte4f/2p9EwHsLfl/gD5O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eSwCwgAAANsAAAAPAAAAAAAAAAAAAAAAAJgCAABkcnMvZG93&#10;bnJldi54bWxQSwUGAAAAAAQABAD1AAAAhwMAAAAA&#10;" filled="f" stroked="f">
                        <v:textbox>
                          <w:txbxContent>
                            <w:p w:rsidR="00B17CC6" w:rsidRPr="00B17CC6" w:rsidRDefault="00B17CC6">
                              <w:pPr>
                                <w:rPr>
                                  <w:sz w:val="18"/>
                                  <w:szCs w:val="18"/>
                                </w:rPr>
                              </w:pPr>
                              <m:oMathPara>
                                <m:oMath>
                                  <m:r>
                                    <w:rPr>
                                      <w:rFonts w:ascii="Cambria Math" w:hAnsi="Cambria Math"/>
                                      <w:sz w:val="18"/>
                                      <w:szCs w:val="18"/>
                                    </w:rPr>
                                    <m:t>0 ;1 ;2 ;3 ;…</m:t>
                                  </m:r>
                                </m:oMath>
                              </m:oMathPara>
                            </w:p>
                          </w:txbxContent>
                        </v:textbox>
                      </v:shape>
                      <v:shape id="Text Box 53" o:spid="_x0000_s1051" type="#_x0000_t202" style="position:absolute;left:3516;top:10481;width:1506;height:6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rsidR="00B17CC6" w:rsidRPr="00B17CC6" w:rsidRDefault="00B17CC6">
                              <w:pPr>
                                <w:rPr>
                                  <w:sz w:val="16"/>
                                  <w:szCs w:val="16"/>
                                </w:rPr>
                              </w:pPr>
                              <m:oMathPara>
                                <m:oMath>
                                  <m:r>
                                    <w:rPr>
                                      <w:rFonts w:ascii="Cambria Math" w:hAnsi="Cambria Math"/>
                                      <w:sz w:val="16"/>
                                      <w:szCs w:val="16"/>
                                    </w:rPr>
                                    <m:t>1 ;2 ;3 ;…</m:t>
                                  </m:r>
                                </m:oMath>
                              </m:oMathPara>
                            </w:p>
                          </w:txbxContent>
                        </v:textbox>
                      </v:shape>
                      <v:shape id="Text Box 54" o:spid="_x0000_s1052" type="#_x0000_t202" style="position:absolute;left:5222;top:9028;width:1440;height: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X7sQA&#10;AADbAAAADwAAAGRycy9kb3ducmV2LnhtbESPQWvCQBSE7wX/w/IEb7qrtkXTbESUQk8tpip4e2Sf&#10;SWj2bchuTfrvuwWhx2FmvmHSzWAbcaPO1441zGcKBHHhTM2lhuPn63QFwgdkg41j0vBDHjbZ6CHF&#10;xLieD3TLQykihH2CGqoQ2kRKX1Rk0c9cSxy9q+sshii7UpoO+wi3jVwo9Swt1hwXKmxpV1HxlX9b&#10;Daf36+X8qD7KvX1qezcoyXYttZ6Mh+0LiEBD+A/f229Gw3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F+7EAAAA2wAAAA8AAAAAAAAAAAAAAAAAmAIAAGRycy9k&#10;b3ducmV2LnhtbFBLBQYAAAAABAAEAPUAAACJAwAAAAA=&#10;" filled="f" stroked="f">
                        <v:textbox>
                          <w:txbxContent>
                            <w:p w:rsidR="00B17CC6" w:rsidRPr="00B17CC6" w:rsidRDefault="001A36D2">
                              <w:pPr>
                                <w:rPr>
                                  <w:sz w:val="16"/>
                                  <w:szCs w:val="16"/>
                                </w:rPr>
                              </w:pPr>
                              <m:oMathPara>
                                <m:oMath>
                                  <m:f>
                                    <m:fPr>
                                      <m:ctrlPr>
                                        <w:rPr>
                                          <w:rFonts w:ascii="Cambria Math" w:hAnsi="Cambria Math"/>
                                          <w:i/>
                                          <w:sz w:val="16"/>
                                          <w:szCs w:val="16"/>
                                        </w:rPr>
                                      </m:ctrlPr>
                                    </m:fPr>
                                    <m:num>
                                      <m:r>
                                        <w:rPr>
                                          <w:rFonts w:ascii="Cambria Math" w:hAnsi="Cambria Math"/>
                                          <w:sz w:val="16"/>
                                          <w:szCs w:val="16"/>
                                        </w:rPr>
                                        <m:t>2</m:t>
                                      </m:r>
                                    </m:num>
                                    <m:den>
                                      <m:r>
                                        <w:rPr>
                                          <w:rFonts w:ascii="Cambria Math" w:hAnsi="Cambria Math"/>
                                          <w:sz w:val="16"/>
                                          <w:szCs w:val="16"/>
                                        </w:rPr>
                                        <m:t>5</m:t>
                                      </m:r>
                                    </m:den>
                                  </m:f>
                                  <m:r>
                                    <w:rPr>
                                      <w:rFonts w:ascii="Cambria Math" w:hAnsi="Cambria Math"/>
                                      <w:sz w:val="16"/>
                                      <w:szCs w:val="16"/>
                                    </w:rPr>
                                    <m:t xml:space="preserve"> ;0,18 ;0,</m:t>
                                  </m:r>
                                  <m:acc>
                                    <m:accPr>
                                      <m:chr m:val="̇"/>
                                      <m:ctrlPr>
                                        <w:rPr>
                                          <w:rFonts w:ascii="Cambria Math" w:hAnsi="Cambria Math"/>
                                          <w:i/>
                                          <w:sz w:val="16"/>
                                          <w:szCs w:val="16"/>
                                        </w:rPr>
                                      </m:ctrlPr>
                                    </m:accPr>
                                    <m:e>
                                      <m:r>
                                        <w:rPr>
                                          <w:rFonts w:ascii="Cambria Math" w:hAnsi="Cambria Math"/>
                                          <w:sz w:val="16"/>
                                          <w:szCs w:val="16"/>
                                        </w:rPr>
                                        <m:t xml:space="preserve">3 </m:t>
                                      </m:r>
                                    </m:e>
                                  </m:acc>
                                </m:oMath>
                              </m:oMathPara>
                            </w:p>
                          </w:txbxContent>
                        </v:textbox>
                      </v:shape>
                      <v:shape id="Text Box 55" o:spid="_x0000_s1053" type="#_x0000_t202" style="position:absolute;left:1853;top:8875;width:1440;height: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rsidR="00B17CC6" w:rsidRPr="00B17CC6" w:rsidRDefault="00B17CC6">
                              <w:pPr>
                                <w:rPr>
                                  <w:sz w:val="16"/>
                                  <w:szCs w:val="16"/>
                                </w:rPr>
                              </w:pPr>
                              <m:oMathPara>
                                <m:oMath>
                                  <m:r>
                                    <w:rPr>
                                      <w:rFonts w:ascii="Cambria Math" w:hAnsi="Cambria Math"/>
                                      <w:sz w:val="16"/>
                                      <w:szCs w:val="16"/>
                                    </w:rPr>
                                    <m:t>-3 ;0 ;7</m:t>
                                  </m:r>
                                </m:oMath>
                              </m:oMathPara>
                            </w:p>
                          </w:txbxContent>
                        </v:textbox>
                      </v:shape>
                      <v:shape id="Text Box 56" o:spid="_x0000_s1054" type="#_x0000_t202" style="position:absolute;left:6380;top:8271;width:1440;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IqAcMA&#10;AADbAAAADwAAAGRycy9kb3ducmV2LnhtbESPQWvCQBSE74L/YXlCb7prrUVTV5FKoSfFVAVvj+wz&#10;Cc2+DdmtSf+9Kwgeh5n5hlmsOluJKzW+dKxhPFIgiDNnSs41HH6+hjMQPiAbrByThn/ysFr2ewtM&#10;jGt5T9c05CJC2CeooQihTqT0WUEW/cjVxNG7uMZiiLLJpWmwjXBbyVel3qXFkuNCgTV9FpT9pn9W&#10;w3F7OZ/e1C7f2Gnduk5JtnOp9cugW3+ACNSFZ/jR/jYaJl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IqAcMAAADbAAAADwAAAAAAAAAAAAAAAACYAgAAZHJzL2Rv&#10;d25yZXYueG1sUEsFBgAAAAAEAAQA9QAAAIgDAAAAAA==&#10;" filled="f" stroked="f">
                        <v:textbox>
                          <w:txbxContent>
                            <w:p w:rsidR="00024F71" w:rsidRPr="00024F71" w:rsidRDefault="001A36D2">
                              <w:pPr>
                                <w:rPr>
                                  <w:sz w:val="16"/>
                                  <w:szCs w:val="16"/>
                                </w:rPr>
                              </w:pPr>
                              <m:oMathPara>
                                <m:oMath>
                                  <m:rad>
                                    <m:radPr>
                                      <m:degHide m:val="1"/>
                                      <m:ctrlPr>
                                        <w:rPr>
                                          <w:rFonts w:ascii="Cambria Math" w:hAnsi="Cambria Math"/>
                                          <w:i/>
                                          <w:sz w:val="16"/>
                                          <w:szCs w:val="16"/>
                                        </w:rPr>
                                      </m:ctrlPr>
                                    </m:radPr>
                                    <m:deg/>
                                    <m:e>
                                      <m:r>
                                        <w:rPr>
                                          <w:rFonts w:ascii="Cambria Math" w:hAnsi="Cambria Math"/>
                                          <w:sz w:val="16"/>
                                          <w:szCs w:val="16"/>
                                        </w:rPr>
                                        <m:t>5</m:t>
                                      </m:r>
                                    </m:e>
                                  </m:rad>
                                  <m:r>
                                    <w:rPr>
                                      <w:rFonts w:ascii="Cambria Math" w:hAnsi="Cambria Math"/>
                                      <w:sz w:val="16"/>
                                      <w:szCs w:val="16"/>
                                    </w:rPr>
                                    <m:t xml:space="preserve">; </m:t>
                                  </m:r>
                                  <m:rad>
                                    <m:radPr>
                                      <m:ctrlPr>
                                        <w:rPr>
                                          <w:rFonts w:ascii="Cambria Math" w:hAnsi="Cambria Math"/>
                                          <w:i/>
                                          <w:sz w:val="16"/>
                                          <w:szCs w:val="16"/>
                                        </w:rPr>
                                      </m:ctrlPr>
                                    </m:radPr>
                                    <m:deg>
                                      <m:r>
                                        <w:rPr>
                                          <w:rFonts w:ascii="Cambria Math" w:hAnsi="Cambria Math"/>
                                          <w:sz w:val="16"/>
                                          <w:szCs w:val="16"/>
                                        </w:rPr>
                                        <m:t>3</m:t>
                                      </m:r>
                                    </m:deg>
                                    <m:e>
                                      <m:r>
                                        <w:rPr>
                                          <w:rFonts w:ascii="Cambria Math" w:hAnsi="Cambria Math"/>
                                          <w:sz w:val="16"/>
                                          <w:szCs w:val="16"/>
                                        </w:rPr>
                                        <m:t>15</m:t>
                                      </m:r>
                                    </m:e>
                                  </m:rad>
                                  <m:r>
                                    <w:rPr>
                                      <w:rFonts w:ascii="Cambria Math" w:hAnsi="Cambria Math"/>
                                      <w:sz w:val="16"/>
                                      <w:szCs w:val="16"/>
                                    </w:rPr>
                                    <m:t xml:space="preserve"> </m:t>
                                  </m:r>
                                </m:oMath>
                              </m:oMathPara>
                            </w:p>
                          </w:txbxContent>
                        </v:textbox>
                      </v:shape>
                      <v:shape id="Text Box 57" o:spid="_x0000_s1055" type="#_x0000_t202" style="position:absolute;left:8272;top:8322;width:1440;height:3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rsidR="00024F71" w:rsidRPr="00024F71" w:rsidRDefault="00024F71" w:rsidP="00024F71">
                              <w:pPr>
                                <w:rPr>
                                  <w:sz w:val="16"/>
                                  <w:szCs w:val="16"/>
                                </w:rPr>
                              </w:pPr>
                              <m:oMathPara>
                                <m:oMath>
                                  <m:r>
                                    <w:rPr>
                                      <w:rFonts w:ascii="Cambria Math" w:hAnsi="Cambria Math"/>
                                      <w:sz w:val="16"/>
                                      <w:szCs w:val="16"/>
                                    </w:rPr>
                                    <m:t>π</m:t>
                                  </m:r>
                                  <m:r>
                                    <m:rPr>
                                      <m:sty m:val="p"/>
                                    </m:rPr>
                                    <w:rPr>
                                      <w:rFonts w:ascii="Cambria Math" w:hAnsi="Cambria Math"/>
                                      <w:sz w:val="16"/>
                                      <w:szCs w:val="16"/>
                                    </w:rPr>
                                    <m:t xml:space="preserve"> ;2,351…</m:t>
                                  </m:r>
                                </m:oMath>
                              </m:oMathPara>
                            </w:p>
                          </w:txbxContent>
                        </v:textbox>
                      </v:shape>
                      <v:shape id="Text Box 58" o:spid="_x0000_s1056" type="#_x0000_t202" style="position:absolute;left:8137;top:6931;width:1491;height:4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wR7cQA&#10;AADbAAAADwAAAGRycy9kb3ducmV2LnhtbESPT2sCMRTE7wW/Q3hCb5rUqm23G0UsgqeKVgu9PTZv&#10;/+DmZdmk7vrtG0HocZiZ3zDpsre1uFDrK8cansYKBHHmTMWFhuPXZvQKwgdkg7Vj0nAlD8vF4CHF&#10;xLiO93Q5hEJECPsENZQhNImUPivJoh+7hjh6uWsthijbQpoWuwi3tZwoNZcWK44LJTa0Lik7H36t&#10;htNn/vM9Vbviw86azvVKsn2TWj8O+9U7iEB9+A/f21uj4fkFbl/iD5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cEe3EAAAA2wAAAA8AAAAAAAAAAAAAAAAAmAIAAGRycy9k&#10;b3ducmV2LnhtbFBLBQYAAAAABAAEAPUAAACJAwAAAAA=&#10;" filled="f" stroked="f">
                        <v:textbox>
                          <w:txbxContent>
                            <w:p w:rsidR="00024F71" w:rsidRPr="00024F71" w:rsidRDefault="00024F71">
                              <w:pPr>
                                <w:rPr>
                                  <w:sz w:val="16"/>
                                  <w:szCs w:val="16"/>
                                </w:rPr>
                              </w:pPr>
                              <m:oMathPara>
                                <m:oMath>
                                  <m:r>
                                    <w:rPr>
                                      <w:rFonts w:ascii="Cambria Math" w:hAnsi="Cambria Math"/>
                                      <w:sz w:val="16"/>
                                      <w:szCs w:val="16"/>
                                    </w:rPr>
                                    <m:t>π ;3</m:t>
                                  </m:r>
                                  <m:rad>
                                    <m:radPr>
                                      <m:degHide m:val="1"/>
                                      <m:ctrlPr>
                                        <w:rPr>
                                          <w:rFonts w:ascii="Cambria Math" w:hAnsi="Cambria Math"/>
                                          <w:i/>
                                          <w:sz w:val="16"/>
                                          <w:szCs w:val="16"/>
                                        </w:rPr>
                                      </m:ctrlPr>
                                    </m:radPr>
                                    <m:deg/>
                                    <m:e>
                                      <m:r>
                                        <w:rPr>
                                          <w:rFonts w:ascii="Cambria Math" w:hAnsi="Cambria Math"/>
                                          <w:sz w:val="16"/>
                                          <w:szCs w:val="16"/>
                                        </w:rPr>
                                        <m:t>15</m:t>
                                      </m:r>
                                    </m:e>
                                  </m:rad>
                                  <m:r>
                                    <w:rPr>
                                      <w:rFonts w:ascii="Cambria Math" w:hAnsi="Cambria Math"/>
                                      <w:sz w:val="16"/>
                                      <w:szCs w:val="16"/>
                                    </w:rPr>
                                    <m:t xml:space="preserve">; </m:t>
                                  </m:r>
                                  <m:rad>
                                    <m:radPr>
                                      <m:degHide m:val="1"/>
                                      <m:ctrlPr>
                                        <w:rPr>
                                          <w:rFonts w:ascii="Cambria Math" w:hAnsi="Cambria Math"/>
                                          <w:i/>
                                          <w:sz w:val="16"/>
                                          <w:szCs w:val="16"/>
                                        </w:rPr>
                                      </m:ctrlPr>
                                    </m:radPr>
                                    <m:deg/>
                                    <m:e>
                                      <m:r>
                                        <w:rPr>
                                          <w:rFonts w:ascii="Cambria Math" w:hAnsi="Cambria Math"/>
                                          <w:sz w:val="16"/>
                                          <w:szCs w:val="16"/>
                                        </w:rPr>
                                        <m:t>12</m:t>
                                      </m:r>
                                    </m:e>
                                  </m:rad>
                                </m:oMath>
                              </m:oMathPara>
                            </w:p>
                          </w:txbxContent>
                        </v:textbox>
                      </v:shape>
                    </v:group>
                  </w:pict>
                </mc:Fallback>
              </mc:AlternateContent>
            </w:r>
            <w:r w:rsidR="00CC50F9" w:rsidRPr="00E430DE">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p>
          <w:p w:rsidR="00CC50F9" w:rsidRPr="00E430DE" w:rsidRDefault="00CC50F9" w:rsidP="00827941">
            <w:pPr>
              <w:rPr>
                <w:rFonts w:ascii="Arial" w:hAnsi="Arial" w:cs="Arial"/>
              </w:rPr>
            </w:pPr>
          </w:p>
          <w:p w:rsidR="00CC50F9" w:rsidRPr="00E430DE" w:rsidRDefault="00CC50F9" w:rsidP="00827941">
            <w:pPr>
              <w:spacing w:line="276" w:lineRule="auto"/>
              <w:rPr>
                <w:rFonts w:ascii="Arial" w:hAnsi="Arial" w:cs="Arial"/>
              </w:rPr>
            </w:pPr>
            <w:r w:rsidRPr="00E430DE">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r w:rsidRPr="00E430DE">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D6297C" w:rsidP="00827941">
            <w:pPr>
              <w:spacing w:line="276" w:lineRule="auto"/>
              <w:rPr>
                <w:rFonts w:ascii="Arial" w:hAnsi="Arial" w:cs="Arial"/>
              </w:rPr>
            </w:pPr>
            <w:r>
              <w:rPr>
                <w:rFonts w:ascii="Arial" w:hAnsi="Arial" w:cs="Arial"/>
                <w:noProof/>
                <w:lang w:eastAsia="en-ZA"/>
              </w:rPr>
              <mc:AlternateContent>
                <mc:Choice Requires="wps">
                  <w:drawing>
                    <wp:anchor distT="0" distB="0" distL="114300" distR="114300" simplePos="0" relativeHeight="251661312" behindDoc="0" locked="0" layoutInCell="1" allowOverlap="1">
                      <wp:simplePos x="0" y="0"/>
                      <wp:positionH relativeFrom="column">
                        <wp:posOffset>3451225</wp:posOffset>
                      </wp:positionH>
                      <wp:positionV relativeFrom="paragraph">
                        <wp:posOffset>175895</wp:posOffset>
                      </wp:positionV>
                      <wp:extent cx="681990" cy="300355"/>
                      <wp:effectExtent l="0" t="0" r="0" b="0"/>
                      <wp:wrapNone/>
                      <wp:docPr id="1"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1990" cy="300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C50F9" w:rsidRPr="00E430DE" w:rsidRDefault="00CC50F9" w:rsidP="00CC50F9">
                                  <w:pPr>
                                    <w:rPr>
                                      <w:sz w:val="18"/>
                                    </w:rPr>
                                  </w:pPr>
                                  <w:r w:rsidRPr="00E430DE">
                                    <w:rPr>
                                      <w:rFonts w:ascii="Arial" w:hAnsi="Arial" w:cs="Arial"/>
                                      <w:sz w:val="18"/>
                                    </w:rPr>
                                    <w:t>Surds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57" type="#_x0000_t202" style="position:absolute;margin-left:271.75pt;margin-top:13.85pt;width:53.7pt;height:2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" stroked="f">
                      <v:textbox>
                        <w:txbxContent>
                          <w:p w:rsidR="00CC50F9" w:rsidRPr="00E430DE" w:rsidRDefault="00CC50F9" w:rsidP="00CC50F9">
                            <w:pPr>
                              <w:rPr>
                                <w:sz w:val="18"/>
                              </w:rPr>
                            </w:pPr>
                            <w:r w:rsidRPr="00E430DE">
                              <w:rPr>
                                <w:rFonts w:ascii="Arial" w:hAnsi="Arial" w:cs="Arial"/>
                                <w:sz w:val="18"/>
                              </w:rPr>
                              <w:t>Surds</w:t>
                            </w:r>
                          </w:p>
                        </w:txbxContent>
                      </v:textbox>
                    </v:shape>
                  </w:pict>
                </mc:Fallback>
              </mc:AlternateContent>
            </w:r>
          </w:p>
          <w:p w:rsidR="00CC50F9" w:rsidRPr="00E430DE" w:rsidRDefault="00CC50F9" w:rsidP="00827941">
            <w:pPr>
              <w:spacing w:line="276" w:lineRule="auto"/>
              <w:rPr>
                <w:rFonts w:ascii="Arial" w:hAnsi="Arial" w:cs="Arial"/>
              </w:rPr>
            </w:pPr>
            <w:r w:rsidRPr="00E430DE">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4E0BA2" w:rsidP="00827941">
            <w:pPr>
              <w:spacing w:line="276" w:lineRule="auto"/>
              <w:rPr>
                <w:rFonts w:ascii="Arial" w:hAnsi="Arial" w:cs="Arial"/>
              </w:rPr>
            </w:pPr>
            <w:r>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r w:rsidRPr="00E430DE">
              <w:rPr>
                <w:rFonts w:ascii="Arial" w:hAnsi="Arial" w:cs="Arial"/>
              </w:rPr>
              <w:t xml:space="preserve">    </w:t>
            </w: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p>
          <w:p w:rsidR="00CC50F9" w:rsidRPr="00E430DE" w:rsidRDefault="00CC50F9" w:rsidP="00827941">
            <w:pPr>
              <w:spacing w:line="276" w:lineRule="auto"/>
              <w:rPr>
                <w:rFonts w:ascii="Arial" w:hAnsi="Arial" w:cs="Arial"/>
              </w:rPr>
            </w:pPr>
          </w:p>
          <w:p w:rsidR="00F33574" w:rsidRPr="00E430DE" w:rsidRDefault="00F33574" w:rsidP="00827941">
            <w:pPr>
              <w:spacing w:line="276" w:lineRule="auto"/>
              <w:rPr>
                <w:rFonts w:ascii="Arial" w:hAnsi="Arial" w:cs="Arial"/>
              </w:rPr>
            </w:pPr>
          </w:p>
          <w:p w:rsidR="00F33574" w:rsidRPr="00E430DE" w:rsidRDefault="00F33574" w:rsidP="00827941">
            <w:pPr>
              <w:spacing w:line="276" w:lineRule="auto"/>
              <w:rPr>
                <w:rFonts w:ascii="Arial" w:hAnsi="Arial" w:cs="Arial"/>
              </w:rPr>
            </w:pPr>
          </w:p>
        </w:tc>
      </w:tr>
      <w:tr w:rsidR="001968CE" w:rsidRPr="00E430DE" w:rsidTr="00E430DE">
        <w:trPr>
          <w:trHeight w:val="426"/>
        </w:trPr>
        <w:tc>
          <w:tcPr>
            <w:tcW w:w="10349" w:type="dxa"/>
            <w:gridSpan w:val="3"/>
            <w:vAlign w:val="center"/>
          </w:tcPr>
          <w:p w:rsidR="00E153B7" w:rsidRPr="00E430DE" w:rsidRDefault="00E153B7" w:rsidP="00366C73">
            <w:pPr>
              <w:rPr>
                <w:rFonts w:ascii="Arial" w:hAnsi="Arial" w:cs="Arial"/>
                <w:color w:val="E36C0A" w:themeColor="accent6" w:themeShade="BF"/>
              </w:rPr>
            </w:pPr>
          </w:p>
          <w:p w:rsidR="00E153B7" w:rsidRPr="00E430DE" w:rsidRDefault="00E153B7" w:rsidP="00366C73">
            <w:pPr>
              <w:rPr>
                <w:rFonts w:ascii="Arial" w:hAnsi="Arial" w:cs="Arial"/>
                <w:color w:val="E36C0A" w:themeColor="accent6" w:themeShade="BF"/>
              </w:rPr>
            </w:pPr>
          </w:p>
        </w:tc>
      </w:tr>
    </w:tbl>
    <w:p w:rsidR="00E430DE" w:rsidRDefault="00E430DE"/>
    <w:p w:rsidR="00E430DE" w:rsidRDefault="00E430DE"/>
    <w:p w:rsidR="00E430DE" w:rsidRDefault="00E430DE"/>
    <w:p w:rsidR="00E430DE" w:rsidRDefault="00E430DE"/>
    <w:p w:rsidR="00E430DE" w:rsidRDefault="00E430DE"/>
    <w:p w:rsidR="00E430DE" w:rsidRDefault="00E430DE"/>
    <w:p w:rsidR="00E430DE" w:rsidRDefault="00E430DE"/>
    <w:tbl>
      <w:tblPr>
        <w:tblStyle w:val="TableGrid"/>
        <w:tblW w:w="10490"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514"/>
        <w:gridCol w:w="2976"/>
      </w:tblGrid>
      <w:tr w:rsidR="00AB5159" w:rsidRPr="00E430DE" w:rsidTr="00E430DE">
        <w:tc>
          <w:tcPr>
            <w:tcW w:w="10490" w:type="dxa"/>
            <w:gridSpan w:val="2"/>
          </w:tcPr>
          <w:p w:rsidR="0005251F" w:rsidRPr="00E430DE" w:rsidRDefault="0005251F" w:rsidP="00717F19">
            <w:pPr>
              <w:spacing w:line="276" w:lineRule="auto"/>
              <w:ind w:left="360"/>
              <w:jc w:val="both"/>
              <w:rPr>
                <w:rFonts w:ascii="Arial" w:hAnsi="Arial" w:cs="Arial"/>
                <w:sz w:val="14"/>
              </w:rPr>
            </w:pPr>
          </w:p>
        </w:tc>
      </w:tr>
      <w:tr w:rsidR="00AB5159" w:rsidRPr="00E430DE" w:rsidTr="00E430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40"/>
        </w:trPr>
        <w:tc>
          <w:tcPr>
            <w:tcW w:w="10490" w:type="dxa"/>
            <w:gridSpan w:val="2"/>
            <w:vAlign w:val="center"/>
          </w:tcPr>
          <w:p w:rsidR="00AB5159" w:rsidRPr="00E430DE" w:rsidRDefault="00C453BF" w:rsidP="00C453BF">
            <w:pPr>
              <w:jc w:val="both"/>
              <w:rPr>
                <w:rFonts w:ascii="Arial" w:hAnsi="Arial" w:cs="Arial"/>
                <w:b/>
                <w:color w:val="E36C0A" w:themeColor="accent6" w:themeShade="BF"/>
              </w:rPr>
            </w:pPr>
            <w:r w:rsidRPr="00E430DE">
              <w:rPr>
                <w:rFonts w:ascii="Arial" w:hAnsi="Arial" w:cs="Arial"/>
                <w:b/>
                <w:color w:val="E36C0A" w:themeColor="accent6" w:themeShade="BF"/>
              </w:rPr>
              <w:t xml:space="preserve">7.  </w:t>
            </w:r>
            <w:r w:rsidR="00AB5159" w:rsidRPr="00E430DE">
              <w:rPr>
                <w:rFonts w:ascii="Arial" w:hAnsi="Arial" w:cs="Arial"/>
                <w:b/>
                <w:color w:val="E36C0A" w:themeColor="accent6" w:themeShade="BF"/>
              </w:rPr>
              <w:t>LESSON PRESENTATION/DEVELOPMENT</w:t>
            </w:r>
            <w:r w:rsidR="00061E7B" w:rsidRPr="00E430DE">
              <w:rPr>
                <w:rFonts w:ascii="Arial" w:hAnsi="Arial" w:cs="Arial"/>
                <w:b/>
                <w:color w:val="E36C0A" w:themeColor="accent6" w:themeShade="BF"/>
              </w:rPr>
              <w:t xml:space="preserve"> </w:t>
            </w:r>
            <w:r w:rsidR="00061E7B" w:rsidRPr="00E430DE">
              <w:rPr>
                <w:rFonts w:ascii="Arial" w:hAnsi="Arial" w:cs="Arial"/>
                <w:color w:val="E36C0A" w:themeColor="accent6" w:themeShade="BF"/>
              </w:rPr>
              <w:t>(Suggested time</w:t>
            </w:r>
            <w:r w:rsidR="00FA6E30" w:rsidRPr="00E430DE">
              <w:rPr>
                <w:rFonts w:ascii="Arial" w:hAnsi="Arial" w:cs="Arial"/>
                <w:color w:val="E36C0A" w:themeColor="accent6" w:themeShade="BF"/>
              </w:rPr>
              <w:t>: 20 minutes</w:t>
            </w:r>
            <w:r w:rsidR="00061E7B" w:rsidRPr="00E430DE">
              <w:rPr>
                <w:rFonts w:ascii="Arial" w:hAnsi="Arial" w:cs="Arial"/>
                <w:color w:val="E36C0A" w:themeColor="accent6" w:themeShade="BF"/>
              </w:rPr>
              <w:t>)</w:t>
            </w:r>
          </w:p>
        </w:tc>
      </w:tr>
      <w:tr w:rsidR="00AB5159" w:rsidRPr="00E430DE" w:rsidTr="00E430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91"/>
        </w:trPr>
        <w:tc>
          <w:tcPr>
            <w:tcW w:w="7514" w:type="dxa"/>
            <w:vAlign w:val="center"/>
          </w:tcPr>
          <w:p w:rsidR="00AB5159" w:rsidRPr="00E430DE" w:rsidRDefault="00EF1F44" w:rsidP="00677969">
            <w:pPr>
              <w:spacing w:line="276" w:lineRule="auto"/>
              <w:jc w:val="center"/>
              <w:rPr>
                <w:rFonts w:ascii="Arial" w:hAnsi="Arial" w:cs="Arial"/>
                <w:b/>
                <w:color w:val="E36C0A" w:themeColor="accent6" w:themeShade="BF"/>
              </w:rPr>
            </w:pPr>
            <w:r>
              <w:rPr>
                <w:rFonts w:ascii="Arial" w:hAnsi="Arial" w:cs="Arial"/>
                <w:b/>
                <w:color w:val="E36C0A" w:themeColor="accent6" w:themeShade="BF"/>
              </w:rPr>
              <w:t xml:space="preserve"> </w:t>
            </w:r>
            <w:r w:rsidR="00AB5159" w:rsidRPr="00E430DE">
              <w:rPr>
                <w:rFonts w:ascii="Arial" w:hAnsi="Arial" w:cs="Arial"/>
                <w:b/>
                <w:color w:val="E36C0A" w:themeColor="accent6" w:themeShade="BF"/>
              </w:rPr>
              <w:t>Teaching activities</w:t>
            </w:r>
          </w:p>
        </w:tc>
        <w:tc>
          <w:tcPr>
            <w:tcW w:w="2976" w:type="dxa"/>
            <w:vAlign w:val="center"/>
          </w:tcPr>
          <w:p w:rsidR="00AB5159" w:rsidRDefault="00AB5159" w:rsidP="00677969">
            <w:pPr>
              <w:spacing w:line="276" w:lineRule="auto"/>
              <w:jc w:val="center"/>
              <w:rPr>
                <w:rFonts w:ascii="Arial" w:hAnsi="Arial" w:cs="Arial"/>
                <w:b/>
                <w:color w:val="E36C0A" w:themeColor="accent6" w:themeShade="BF"/>
              </w:rPr>
            </w:pPr>
            <w:r w:rsidRPr="00E430DE">
              <w:rPr>
                <w:rFonts w:ascii="Arial" w:hAnsi="Arial" w:cs="Arial"/>
                <w:b/>
                <w:color w:val="E36C0A" w:themeColor="accent6" w:themeShade="BF"/>
              </w:rPr>
              <w:t>Learning activities</w:t>
            </w:r>
          </w:p>
          <w:p w:rsidR="008D4A7D" w:rsidRPr="004D7DAC" w:rsidRDefault="008D4A7D" w:rsidP="00677969">
            <w:pPr>
              <w:spacing w:line="276" w:lineRule="auto"/>
              <w:jc w:val="center"/>
              <w:rPr>
                <w:rFonts w:ascii="Arial" w:hAnsi="Arial" w:cs="Arial"/>
                <w:color w:val="E36C0A" w:themeColor="accent6" w:themeShade="BF"/>
              </w:rPr>
            </w:pPr>
            <w:r w:rsidRPr="004D7DAC">
              <w:rPr>
                <w:rFonts w:ascii="Arial" w:hAnsi="Arial" w:cs="Arial"/>
                <w:color w:val="E36C0A" w:themeColor="accent6" w:themeShade="BF"/>
              </w:rPr>
              <w:t xml:space="preserve">(Learners are expected </w:t>
            </w:r>
            <w:r w:rsidR="009F562D" w:rsidRPr="004D7DAC">
              <w:rPr>
                <w:rFonts w:ascii="Arial" w:hAnsi="Arial" w:cs="Arial"/>
                <w:color w:val="E36C0A" w:themeColor="accent6" w:themeShade="BF"/>
              </w:rPr>
              <w:t>to :</w:t>
            </w:r>
            <w:r w:rsidRPr="004D7DAC">
              <w:rPr>
                <w:rFonts w:ascii="Arial" w:hAnsi="Arial" w:cs="Arial"/>
                <w:color w:val="E36C0A" w:themeColor="accent6" w:themeShade="BF"/>
              </w:rPr>
              <w:t>)</w:t>
            </w:r>
          </w:p>
        </w:tc>
      </w:tr>
      <w:tr w:rsidR="00366C73" w:rsidRPr="00E430DE" w:rsidTr="00E430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749"/>
        </w:trPr>
        <w:tc>
          <w:tcPr>
            <w:tcW w:w="7514" w:type="dxa"/>
          </w:tcPr>
          <w:p w:rsidR="00E153B7" w:rsidRPr="00E430DE" w:rsidRDefault="00E153B7" w:rsidP="00E153B7">
            <w:pPr>
              <w:spacing w:line="276" w:lineRule="auto"/>
              <w:rPr>
                <w:rFonts w:ascii="Arial" w:hAnsi="Arial" w:cs="Arial"/>
              </w:rPr>
            </w:pPr>
            <w:r w:rsidRPr="00E430DE">
              <w:rPr>
                <w:rFonts w:ascii="Arial" w:hAnsi="Arial" w:cs="Arial"/>
              </w:rPr>
              <w:t>Define the concept of rational number and irrational number (refer to page 119 in CAPS)  giving examples in each case:</w:t>
            </w:r>
          </w:p>
          <w:p w:rsidR="00E153B7" w:rsidRPr="00E430DE" w:rsidRDefault="00E153B7" w:rsidP="00E153B7">
            <w:pPr>
              <w:spacing w:line="276" w:lineRule="auto"/>
              <w:rPr>
                <w:rFonts w:ascii="Arial" w:hAnsi="Arial" w:cs="Arial"/>
              </w:rPr>
            </w:pPr>
            <w:r w:rsidRPr="00E430DE">
              <w:rPr>
                <w:rFonts w:ascii="Arial" w:hAnsi="Arial" w:cs="Arial"/>
              </w:rPr>
              <w:t>Examples:</w:t>
            </w:r>
          </w:p>
          <w:p w:rsidR="00E153B7" w:rsidRPr="00E430DE" w:rsidRDefault="00E153B7" w:rsidP="00E153B7">
            <w:pPr>
              <w:pStyle w:val="ListParagraph"/>
              <w:numPr>
                <w:ilvl w:val="0"/>
                <w:numId w:val="26"/>
              </w:numPr>
              <w:rPr>
                <w:rFonts w:ascii="Arial" w:hAnsi="Arial" w:cs="Arial"/>
              </w:rPr>
            </w:pPr>
            <w:r w:rsidRPr="00E430DE">
              <w:rPr>
                <w:rFonts w:ascii="Arial" w:hAnsi="Arial" w:cs="Arial"/>
              </w:rPr>
              <w:t xml:space="preserve">Rational numbers:  3; -7;  </w:t>
            </w:r>
            <m:oMath>
              <m:f>
                <m:fPr>
                  <m:ctrlPr>
                    <w:rPr>
                      <w:rFonts w:ascii="Cambria Math" w:hAnsi="Cambria Math" w:cs="Arial"/>
                      <w:i/>
                    </w:rPr>
                  </m:ctrlPr>
                </m:fPr>
                <m:num>
                  <m:r>
                    <w:rPr>
                      <w:rFonts w:ascii="Cambria Math" w:hAnsi="Cambria Math" w:cs="Arial"/>
                    </w:rPr>
                    <m:t>1</m:t>
                  </m:r>
                </m:num>
                <m:den>
                  <m:r>
                    <w:rPr>
                      <w:rFonts w:ascii="Cambria Math" w:hAnsi="Cambria Math" w:cs="Arial"/>
                    </w:rPr>
                    <m:t>3</m:t>
                  </m:r>
                </m:den>
              </m:f>
            </m:oMath>
            <w:r w:rsidRPr="00E430DE">
              <w:rPr>
                <w:rFonts w:ascii="Arial" w:eastAsiaTheme="minorEastAsia" w:hAnsi="Arial" w:cs="Arial"/>
              </w:rPr>
              <w:t xml:space="preserve"> ;  </w:t>
            </w:r>
            <m:oMath>
              <m:f>
                <m:fPr>
                  <m:ctrlPr>
                    <w:rPr>
                      <w:rFonts w:ascii="Cambria Math" w:eastAsiaTheme="minorEastAsia" w:hAnsi="Cambria Math" w:cs="Arial"/>
                      <w:i/>
                    </w:rPr>
                  </m:ctrlPr>
                </m:fPr>
                <m:num>
                  <m:r>
                    <w:rPr>
                      <w:rFonts w:ascii="Cambria Math" w:eastAsiaTheme="minorEastAsia" w:hAnsi="Cambria Math" w:cs="Arial"/>
                    </w:rPr>
                    <m:t>5</m:t>
                  </m:r>
                </m:num>
                <m:den>
                  <m:r>
                    <w:rPr>
                      <w:rFonts w:ascii="Cambria Math" w:eastAsiaTheme="minorEastAsia" w:hAnsi="Cambria Math" w:cs="Arial"/>
                    </w:rPr>
                    <m:t>2</m:t>
                  </m:r>
                </m:den>
              </m:f>
            </m:oMath>
            <w:r w:rsidRPr="00E430DE">
              <w:rPr>
                <w:rFonts w:ascii="Arial" w:eastAsiaTheme="minorEastAsia" w:hAnsi="Arial" w:cs="Arial"/>
              </w:rPr>
              <w:t xml:space="preserve">;  </w:t>
            </w:r>
            <m:oMath>
              <m:rad>
                <m:radPr>
                  <m:degHide m:val="1"/>
                  <m:ctrlPr>
                    <w:rPr>
                      <w:rFonts w:ascii="Cambria Math" w:eastAsiaTheme="minorEastAsia" w:hAnsi="Cambria Math" w:cs="Arial"/>
                      <w:i/>
                    </w:rPr>
                  </m:ctrlPr>
                </m:radPr>
                <m:deg/>
                <m:e>
                  <m:r>
                    <w:rPr>
                      <w:rFonts w:ascii="Cambria Math" w:eastAsiaTheme="minorEastAsia" w:hAnsi="Cambria Math" w:cs="Arial"/>
                    </w:rPr>
                    <m:t>4</m:t>
                  </m:r>
                </m:e>
              </m:rad>
            </m:oMath>
            <w:r w:rsidRPr="00E430DE">
              <w:rPr>
                <w:rFonts w:ascii="Arial" w:eastAsiaTheme="minorEastAsia" w:hAnsi="Arial" w:cs="Arial"/>
              </w:rPr>
              <w:t xml:space="preserve">;  </w:t>
            </w:r>
            <m:oMath>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8</m:t>
                  </m:r>
                </m:e>
              </m:rad>
            </m:oMath>
            <w:r w:rsidRPr="00E430DE">
              <w:rPr>
                <w:rFonts w:ascii="Arial" w:eastAsiaTheme="minorEastAsia" w:hAnsi="Arial" w:cs="Arial"/>
              </w:rPr>
              <w:t>; 1,5;</w:t>
            </w:r>
          </w:p>
          <w:p w:rsidR="00E153B7" w:rsidRPr="00E430DE" w:rsidRDefault="00E153B7" w:rsidP="00E153B7">
            <w:pPr>
              <w:pStyle w:val="ListParagraph"/>
              <w:rPr>
                <w:rFonts w:ascii="Arial" w:eastAsiaTheme="minorEastAsia" w:hAnsi="Arial" w:cs="Arial"/>
              </w:rPr>
            </w:pPr>
            <w:r w:rsidRPr="00E430DE">
              <w:rPr>
                <w:rFonts w:ascii="Arial" w:eastAsiaTheme="minorEastAsia" w:hAnsi="Arial" w:cs="Arial"/>
              </w:rPr>
              <w:t>0</w:t>
            </w:r>
            <w:r w:rsidR="00A16B29" w:rsidRPr="00E430DE">
              <w:rPr>
                <w:rFonts w:ascii="Arial" w:eastAsiaTheme="minorEastAsia" w:hAnsi="Arial" w:cs="Arial"/>
              </w:rPr>
              <w:t>, 3333</w:t>
            </w:r>
            <w:r w:rsidRPr="00E430DE">
              <w:rPr>
                <w:rFonts w:ascii="Arial" w:eastAsiaTheme="minorEastAsia" w:hAnsi="Arial" w:cs="Arial"/>
              </w:rPr>
              <w:t xml:space="preserve">....   </w:t>
            </w:r>
            <w:r w:rsidR="005C1C0A" w:rsidRPr="00E430DE">
              <w:rPr>
                <w:rFonts w:ascii="Arial" w:eastAsiaTheme="minorEastAsia" w:hAnsi="Arial" w:cs="Arial"/>
              </w:rPr>
              <w:t>etc.</w:t>
            </w:r>
          </w:p>
          <w:p w:rsidR="00E153B7" w:rsidRPr="00E430DE" w:rsidRDefault="00E153B7" w:rsidP="00E153B7">
            <w:pPr>
              <w:pStyle w:val="ListParagraph"/>
              <w:rPr>
                <w:rFonts w:ascii="Arial" w:eastAsiaTheme="minorEastAsia" w:hAnsi="Arial" w:cs="Arial"/>
              </w:rPr>
            </w:pPr>
          </w:p>
          <w:p w:rsidR="00E153B7" w:rsidRPr="00E430DE" w:rsidRDefault="00E153B7" w:rsidP="00E153B7">
            <w:pPr>
              <w:pStyle w:val="ListParagraph"/>
              <w:numPr>
                <w:ilvl w:val="0"/>
                <w:numId w:val="26"/>
              </w:numPr>
              <w:rPr>
                <w:rFonts w:ascii="Arial" w:hAnsi="Arial" w:cs="Arial"/>
              </w:rPr>
            </w:pPr>
            <w:r w:rsidRPr="00E430DE">
              <w:rPr>
                <w:rFonts w:ascii="Arial" w:hAnsi="Arial" w:cs="Arial"/>
              </w:rPr>
              <w:t xml:space="preserve">Irrational numbers:   </w:t>
            </w:r>
            <m:oMath>
              <m:rad>
                <m:radPr>
                  <m:degHide m:val="1"/>
                  <m:ctrlPr>
                    <w:rPr>
                      <w:rFonts w:ascii="Cambria Math" w:hAnsi="Cambria Math" w:cs="Arial"/>
                      <w:i/>
                    </w:rPr>
                  </m:ctrlPr>
                </m:radPr>
                <m:deg/>
                <m:e>
                  <m:r>
                    <w:rPr>
                      <w:rFonts w:ascii="Cambria Math" w:hAnsi="Cambria Math" w:cs="Arial"/>
                    </w:rPr>
                    <m:t>5</m:t>
                  </m:r>
                </m:e>
              </m:rad>
            </m:oMath>
            <w:r w:rsidRPr="00E430DE">
              <w:rPr>
                <w:rFonts w:ascii="Arial" w:eastAsiaTheme="minorEastAsia" w:hAnsi="Arial" w:cs="Arial"/>
              </w:rPr>
              <w:t xml:space="preserve"> ; 1,531..., </w:t>
            </w:r>
            <m:oMath>
              <m:r>
                <w:rPr>
                  <w:rFonts w:ascii="Cambria Math" w:eastAsiaTheme="minorEastAsia" w:hAnsi="Cambria Math" w:cs="Arial"/>
                </w:rPr>
                <m:t>π</m:t>
              </m:r>
            </m:oMath>
            <w:r w:rsidRPr="00E430DE">
              <w:rPr>
                <w:rFonts w:ascii="Arial" w:eastAsiaTheme="minorEastAsia" w:hAnsi="Arial" w:cs="Arial"/>
              </w:rPr>
              <w:t xml:space="preserve"> etc</w:t>
            </w:r>
          </w:p>
          <w:p w:rsidR="00E153B7" w:rsidRPr="00E430DE" w:rsidRDefault="00E153B7" w:rsidP="00E153B7">
            <w:pPr>
              <w:rPr>
                <w:rFonts w:ascii="Arial" w:hAnsi="Arial" w:cs="Arial"/>
              </w:rPr>
            </w:pPr>
          </w:p>
          <w:p w:rsidR="007E3812" w:rsidRPr="00E430DE" w:rsidRDefault="00E153B7" w:rsidP="00E153B7">
            <w:pPr>
              <w:pStyle w:val="ListParagraph"/>
              <w:rPr>
                <w:rFonts w:ascii="Arial" w:hAnsi="Arial" w:cs="Arial"/>
              </w:rPr>
            </w:pPr>
            <w:r w:rsidRPr="00E430DE">
              <w:rPr>
                <w:rFonts w:ascii="Arial" w:hAnsi="Arial" w:cs="Arial"/>
              </w:rPr>
              <w:t xml:space="preserve">NOTE: </w:t>
            </w:r>
            <w:r w:rsidR="007E3812" w:rsidRPr="00E430DE">
              <w:rPr>
                <w:rFonts w:ascii="Arial" w:hAnsi="Arial" w:cs="Arial"/>
              </w:rPr>
              <w:t>Learners should recognize the following distinguishing features of the number system:</w:t>
            </w:r>
          </w:p>
          <w:p w:rsidR="007E3812" w:rsidRPr="00E430DE" w:rsidRDefault="007E3812" w:rsidP="00E153B7">
            <w:pPr>
              <w:pStyle w:val="ListParagraph"/>
              <w:rPr>
                <w:rFonts w:ascii="Arial" w:hAnsi="Arial" w:cs="Arial"/>
              </w:rPr>
            </w:pPr>
          </w:p>
          <w:p w:rsidR="005C04A1" w:rsidRPr="00E430DE" w:rsidRDefault="007E3812" w:rsidP="00E430DE">
            <w:pPr>
              <w:pStyle w:val="ListParagraph"/>
              <w:numPr>
                <w:ilvl w:val="0"/>
                <w:numId w:val="27"/>
              </w:numPr>
              <w:rPr>
                <w:rFonts w:ascii="Arial" w:hAnsi="Arial" w:cs="Arial"/>
              </w:rPr>
            </w:pPr>
            <w:r w:rsidRPr="00E430DE">
              <w:rPr>
                <w:rFonts w:ascii="Arial" w:hAnsi="Arial" w:cs="Arial"/>
              </w:rPr>
              <w:t xml:space="preserve">integers extend the natural and whole number systems by including operations </w:t>
            </w:r>
            <m:oMath>
              <m:r>
                <w:rPr>
                  <w:rFonts w:ascii="Cambria Math" w:hAnsi="Cambria Math" w:cs="Arial"/>
                </w:rPr>
                <m:t>a-b,  where a&lt;b</m:t>
              </m:r>
            </m:oMath>
          </w:p>
          <w:p w:rsidR="007E3812" w:rsidRPr="00E430DE" w:rsidRDefault="007E3812" w:rsidP="00E430DE">
            <w:pPr>
              <w:pStyle w:val="ListParagraph"/>
              <w:numPr>
                <w:ilvl w:val="0"/>
                <w:numId w:val="27"/>
              </w:numPr>
              <w:rPr>
                <w:rFonts w:ascii="Arial" w:eastAsiaTheme="minorEastAsia" w:hAnsi="Arial" w:cs="Arial"/>
              </w:rPr>
            </w:pPr>
            <w:r w:rsidRPr="00E430DE">
              <w:rPr>
                <w:rFonts w:ascii="Arial" w:hAnsi="Arial" w:cs="Arial"/>
              </w:rPr>
              <w:t xml:space="preserve">rational numbers extend the set of integers by including the </w:t>
            </w:r>
            <w:r w:rsidR="002A6215" w:rsidRPr="00E430DE">
              <w:rPr>
                <w:rFonts w:ascii="Arial" w:hAnsi="Arial" w:cs="Arial"/>
              </w:rPr>
              <w:t xml:space="preserve"> </w:t>
            </w:r>
            <w:r w:rsidRPr="00E430DE">
              <w:rPr>
                <w:rFonts w:ascii="Arial" w:hAnsi="Arial" w:cs="Arial"/>
              </w:rPr>
              <w:t xml:space="preserve">operation </w:t>
            </w:r>
            <m:oMath>
              <m:f>
                <m:fPr>
                  <m:ctrlPr>
                    <w:rPr>
                      <w:rFonts w:ascii="Cambria Math" w:hAnsi="Cambria Math" w:cs="Arial"/>
                      <w:i/>
                    </w:rPr>
                  </m:ctrlPr>
                </m:fPr>
                <m:num>
                  <m:r>
                    <w:rPr>
                      <w:rFonts w:ascii="Cambria Math" w:hAnsi="Cambria Math" w:cs="Arial"/>
                    </w:rPr>
                    <m:t>a</m:t>
                  </m:r>
                </m:num>
                <m:den>
                  <m:r>
                    <w:rPr>
                      <w:rFonts w:ascii="Cambria Math" w:hAnsi="Cambria Math" w:cs="Arial"/>
                    </w:rPr>
                    <m:t xml:space="preserve">b </m:t>
                  </m:r>
                </m:den>
              </m:f>
            </m:oMath>
            <w:r w:rsidRPr="00E430DE">
              <w:rPr>
                <w:rFonts w:ascii="Arial" w:eastAsiaTheme="minorEastAsia" w:hAnsi="Arial" w:cs="Arial"/>
              </w:rPr>
              <w:t xml:space="preserve"> where</w:t>
            </w:r>
            <m:oMath>
              <m:r>
                <w:rPr>
                  <w:rFonts w:ascii="Cambria Math" w:eastAsiaTheme="minorEastAsia" w:hAnsi="Cambria Math" w:cs="Arial"/>
                </w:rPr>
                <m:t>a&lt;b</m:t>
              </m:r>
            </m:oMath>
          </w:p>
          <w:p w:rsidR="007E3812" w:rsidRPr="009811BE" w:rsidRDefault="001A61D2" w:rsidP="00E430DE">
            <w:pPr>
              <w:pStyle w:val="ListParagraph"/>
              <w:numPr>
                <w:ilvl w:val="0"/>
                <w:numId w:val="27"/>
              </w:numPr>
              <w:rPr>
                <w:rFonts w:ascii="Arial" w:hAnsi="Arial" w:cs="Arial"/>
              </w:rPr>
            </w:pPr>
            <w:r w:rsidRPr="00E430DE">
              <w:rPr>
                <w:rFonts w:ascii="Arial" w:eastAsiaTheme="minorEastAsia" w:hAnsi="Arial" w:cs="Arial"/>
              </w:rPr>
              <w:t>Since integers are subse</w:t>
            </w:r>
            <w:r w:rsidR="002A6215" w:rsidRPr="00E430DE">
              <w:rPr>
                <w:rFonts w:ascii="Arial" w:eastAsiaTheme="minorEastAsia" w:hAnsi="Arial" w:cs="Arial"/>
              </w:rPr>
              <w:t>t</w:t>
            </w:r>
            <w:r w:rsidRPr="00E430DE">
              <w:rPr>
                <w:rFonts w:ascii="Arial" w:eastAsiaTheme="minorEastAsia" w:hAnsi="Arial" w:cs="Arial"/>
              </w:rPr>
              <w:t xml:space="preserve"> of rational numbers</w:t>
            </w:r>
            <w:r w:rsidR="002A6215" w:rsidRPr="00E430DE">
              <w:rPr>
                <w:rFonts w:ascii="Arial" w:eastAsiaTheme="minorEastAsia" w:hAnsi="Arial" w:cs="Arial"/>
              </w:rPr>
              <w:t>, every integer, can</w:t>
            </w:r>
            <w:r w:rsidR="00E430DE">
              <w:rPr>
                <w:rFonts w:ascii="Arial" w:eastAsiaTheme="minorEastAsia" w:hAnsi="Arial" w:cs="Arial"/>
              </w:rPr>
              <w:t xml:space="preserve"> b</w:t>
            </w:r>
            <w:r w:rsidR="002A6215" w:rsidRPr="00E430DE">
              <w:rPr>
                <w:rFonts w:ascii="Arial" w:eastAsiaTheme="minorEastAsia" w:hAnsi="Arial" w:cs="Arial"/>
              </w:rPr>
              <w:t xml:space="preserve">e expressed as a rational number </w:t>
            </w:r>
            <m:oMath>
              <m:f>
                <m:fPr>
                  <m:ctrlPr>
                    <w:rPr>
                      <w:rFonts w:ascii="Cambria Math" w:eastAsiaTheme="minorEastAsia" w:hAnsi="Cambria Math" w:cs="Arial"/>
                      <w:i/>
                    </w:rPr>
                  </m:ctrlPr>
                </m:fPr>
                <m:num>
                  <m:r>
                    <w:rPr>
                      <w:rFonts w:ascii="Cambria Math" w:eastAsiaTheme="minorEastAsia" w:hAnsi="Cambria Math" w:cs="Arial"/>
                    </w:rPr>
                    <m:t>a</m:t>
                  </m:r>
                </m:num>
                <m:den>
                  <m:r>
                    <w:rPr>
                      <w:rFonts w:ascii="Cambria Math" w:eastAsiaTheme="minorEastAsia" w:hAnsi="Cambria Math" w:cs="Arial"/>
                    </w:rPr>
                    <m:t>b</m:t>
                  </m:r>
                </m:den>
              </m:f>
            </m:oMath>
            <w:r w:rsidR="002A6215" w:rsidRPr="00E430DE">
              <w:rPr>
                <w:rFonts w:ascii="Arial" w:eastAsiaTheme="minorEastAsia" w:hAnsi="Arial" w:cs="Arial"/>
              </w:rPr>
              <w:t xml:space="preserve">  </w:t>
            </w:r>
          </w:p>
          <w:p w:rsidR="005C1C0A" w:rsidRPr="004D7DAC" w:rsidRDefault="009811BE" w:rsidP="009811BE">
            <w:pPr>
              <w:rPr>
                <w:rFonts w:ascii="Arial" w:eastAsiaTheme="minorEastAsia" w:hAnsi="Arial" w:cs="Arial"/>
              </w:rPr>
            </w:pPr>
            <w:r w:rsidRPr="004D7DAC">
              <w:rPr>
                <w:rFonts w:ascii="Arial" w:hAnsi="Arial" w:cs="Arial"/>
              </w:rPr>
              <w:t>NB</w:t>
            </w:r>
            <w:r w:rsidR="005C1C0A" w:rsidRPr="004D7DAC">
              <w:rPr>
                <w:rFonts w:ascii="Arial" w:hAnsi="Arial" w:cs="Arial"/>
              </w:rPr>
              <w:t>!</w:t>
            </w:r>
            <w:r w:rsidRPr="004D7DAC">
              <w:rPr>
                <w:rFonts w:ascii="Arial" w:hAnsi="Arial" w:cs="Arial"/>
              </w:rPr>
              <w:t xml:space="preserve">  Pi ( </w:t>
            </w:r>
            <m:oMath>
              <m:r>
                <w:rPr>
                  <w:rFonts w:ascii="Cambria Math" w:hAnsi="Cambria Math" w:cs="Arial"/>
                </w:rPr>
                <m:t>π</m:t>
              </m:r>
            </m:oMath>
            <w:r w:rsidRPr="004D7DAC">
              <w:rPr>
                <w:rFonts w:ascii="Arial" w:eastAsiaTheme="minorEastAsia" w:hAnsi="Arial" w:cs="Arial"/>
              </w:rPr>
              <w:t xml:space="preserve">) is an irrational number even though we use </w:t>
            </w:r>
            <m:oMath>
              <m:f>
                <m:fPr>
                  <m:ctrlPr>
                    <w:rPr>
                      <w:rFonts w:ascii="Cambria Math" w:eastAsiaTheme="minorEastAsia" w:hAnsi="Cambria Math" w:cs="Arial"/>
                      <w:i/>
                    </w:rPr>
                  </m:ctrlPr>
                </m:fPr>
                <m:num>
                  <m:r>
                    <w:rPr>
                      <w:rFonts w:ascii="Cambria Math" w:eastAsiaTheme="minorEastAsia" w:hAnsi="Cambria Math" w:cs="Arial"/>
                    </w:rPr>
                    <m:t>22</m:t>
                  </m:r>
                </m:num>
                <m:den>
                  <m:r>
                    <w:rPr>
                      <w:rFonts w:ascii="Cambria Math" w:eastAsiaTheme="minorEastAsia" w:hAnsi="Cambria Math" w:cs="Arial"/>
                    </w:rPr>
                    <m:t>7</m:t>
                  </m:r>
                </m:den>
              </m:f>
            </m:oMath>
            <w:r w:rsidRPr="004D7DAC">
              <w:rPr>
                <w:rFonts w:ascii="Arial" w:eastAsiaTheme="minorEastAsia" w:hAnsi="Arial" w:cs="Arial"/>
              </w:rPr>
              <w:t xml:space="preserve"> or 3</w:t>
            </w:r>
            <w:r w:rsidR="005C1C0A" w:rsidRPr="004D7DAC">
              <w:rPr>
                <w:rFonts w:ascii="Arial" w:eastAsiaTheme="minorEastAsia" w:hAnsi="Arial" w:cs="Arial"/>
              </w:rPr>
              <w:t>, 14</w:t>
            </w:r>
            <w:r w:rsidRPr="004D7DAC">
              <w:rPr>
                <w:rFonts w:ascii="Arial" w:eastAsiaTheme="minorEastAsia" w:hAnsi="Arial" w:cs="Arial"/>
              </w:rPr>
              <w:t xml:space="preserve"> as rational number approximations for Pi in calculation done.</w:t>
            </w:r>
          </w:p>
          <w:p w:rsidR="005C1C0A" w:rsidRPr="009811BE" w:rsidRDefault="005C1C0A" w:rsidP="009811BE">
            <w:pPr>
              <w:rPr>
                <w:rFonts w:ascii="Arial" w:hAnsi="Arial" w:cs="Arial"/>
              </w:rPr>
            </w:pPr>
          </w:p>
        </w:tc>
        <w:tc>
          <w:tcPr>
            <w:tcW w:w="2976" w:type="dxa"/>
          </w:tcPr>
          <w:p w:rsidR="00366C73" w:rsidRPr="00E430DE" w:rsidRDefault="009F562D" w:rsidP="00825F90">
            <w:pPr>
              <w:autoSpaceDE w:val="0"/>
              <w:autoSpaceDN w:val="0"/>
              <w:adjustRightInd w:val="0"/>
              <w:spacing w:line="276" w:lineRule="auto"/>
              <w:rPr>
                <w:rFonts w:ascii="Arial" w:hAnsi="Arial" w:cs="Arial"/>
              </w:rPr>
            </w:pPr>
            <w:r>
              <w:rPr>
                <w:rFonts w:ascii="Arial" w:hAnsi="Arial" w:cs="Arial"/>
              </w:rPr>
              <w:t>G</w:t>
            </w:r>
            <w:r w:rsidR="00E153B7" w:rsidRPr="00E430DE">
              <w:rPr>
                <w:rFonts w:ascii="Arial" w:hAnsi="Arial" w:cs="Arial"/>
              </w:rPr>
              <w:t>ive more examples of rational and irrational numbers.</w:t>
            </w:r>
          </w:p>
          <w:p w:rsidR="00366C73" w:rsidRPr="00E430DE" w:rsidRDefault="00366C73" w:rsidP="00825F90">
            <w:pPr>
              <w:autoSpaceDE w:val="0"/>
              <w:autoSpaceDN w:val="0"/>
              <w:adjustRightInd w:val="0"/>
              <w:spacing w:line="276" w:lineRule="auto"/>
              <w:rPr>
                <w:rFonts w:ascii="Arial" w:hAnsi="Arial" w:cs="Arial"/>
              </w:rPr>
            </w:pPr>
          </w:p>
          <w:p w:rsidR="00366C73" w:rsidRPr="00E430DE" w:rsidRDefault="00366C73" w:rsidP="00825F90">
            <w:pPr>
              <w:spacing w:line="276" w:lineRule="auto"/>
              <w:rPr>
                <w:rFonts w:ascii="Arial" w:hAnsi="Arial" w:cs="Arial"/>
              </w:rPr>
            </w:pPr>
          </w:p>
        </w:tc>
      </w:tr>
    </w:tbl>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tbl>
      <w:tblPr>
        <w:tblStyle w:val="TableGrid"/>
        <w:tblW w:w="10490" w:type="dxa"/>
        <w:tblInd w:w="-176" w:type="dxa"/>
        <w:tblLook w:val="04A0" w:firstRow="1" w:lastRow="0" w:firstColumn="1" w:lastColumn="0" w:noHBand="0" w:noVBand="1"/>
      </w:tblPr>
      <w:tblGrid>
        <w:gridCol w:w="10490"/>
      </w:tblGrid>
      <w:tr w:rsidR="00F0118B" w:rsidRPr="00E430DE" w:rsidTr="00E430DE">
        <w:trPr>
          <w:trHeight w:val="502"/>
        </w:trPr>
        <w:tc>
          <w:tcPr>
            <w:tcW w:w="10490" w:type="dxa"/>
            <w:tcBorders>
              <w:bottom w:val="single" w:sz="4" w:space="0" w:color="auto"/>
            </w:tcBorders>
            <w:vAlign w:val="center"/>
          </w:tcPr>
          <w:p w:rsidR="00F0118B" w:rsidRPr="00E430DE" w:rsidRDefault="006D669E" w:rsidP="0098503D">
            <w:pPr>
              <w:jc w:val="both"/>
              <w:rPr>
                <w:rFonts w:ascii="Arial" w:hAnsi="Arial" w:cs="Arial"/>
                <w:b/>
                <w:color w:val="C00000"/>
              </w:rPr>
            </w:pPr>
            <w:r>
              <w:rPr>
                <w:rFonts w:ascii="Arial" w:hAnsi="Arial" w:cs="Arial"/>
                <w:b/>
                <w:color w:val="E36C0A" w:themeColor="accent6" w:themeShade="BF"/>
              </w:rPr>
              <w:t xml:space="preserve">8. </w:t>
            </w:r>
            <w:r w:rsidR="00FA6E30" w:rsidRPr="00E430DE">
              <w:rPr>
                <w:rFonts w:ascii="Arial" w:hAnsi="Arial" w:cs="Arial"/>
                <w:b/>
                <w:color w:val="E36C0A" w:themeColor="accent6" w:themeShade="BF"/>
              </w:rPr>
              <w:t>CLASSWORK</w:t>
            </w:r>
            <w:r w:rsidR="00061E7B" w:rsidRPr="00E430DE">
              <w:rPr>
                <w:rFonts w:ascii="Arial" w:hAnsi="Arial" w:cs="Arial"/>
                <w:b/>
                <w:color w:val="E36C0A" w:themeColor="accent6" w:themeShade="BF"/>
              </w:rPr>
              <w:t xml:space="preserve"> </w:t>
            </w:r>
            <w:r w:rsidR="00061E7B" w:rsidRPr="00E430DE">
              <w:rPr>
                <w:rFonts w:ascii="Arial" w:hAnsi="Arial" w:cs="Arial"/>
                <w:color w:val="E36C0A" w:themeColor="accent6" w:themeShade="BF"/>
              </w:rPr>
              <w:t>(Suggested time</w:t>
            </w:r>
            <w:r w:rsidR="00FA6E30" w:rsidRPr="00E430DE">
              <w:rPr>
                <w:rFonts w:ascii="Arial" w:hAnsi="Arial" w:cs="Arial"/>
                <w:color w:val="E36C0A" w:themeColor="accent6" w:themeShade="BF"/>
              </w:rPr>
              <w:t>: 15 minutes</w:t>
            </w:r>
            <w:r w:rsidR="00061E7B" w:rsidRPr="00E430DE">
              <w:rPr>
                <w:rFonts w:ascii="Arial" w:hAnsi="Arial" w:cs="Arial"/>
                <w:color w:val="E36C0A" w:themeColor="accent6" w:themeShade="BF"/>
              </w:rPr>
              <w:t>)</w:t>
            </w:r>
          </w:p>
        </w:tc>
      </w:tr>
      <w:tr w:rsidR="00DC164C" w:rsidRPr="00E430DE" w:rsidTr="00E430DE">
        <w:trPr>
          <w:trHeight w:val="7653"/>
        </w:trPr>
        <w:tc>
          <w:tcPr>
            <w:tcW w:w="10490" w:type="dxa"/>
          </w:tcPr>
          <w:p w:rsidR="00DC164C" w:rsidRDefault="00DC164C" w:rsidP="00463BF7">
            <w:pPr>
              <w:pStyle w:val="ListParagraph"/>
              <w:numPr>
                <w:ilvl w:val="0"/>
                <w:numId w:val="32"/>
              </w:numPr>
              <w:rPr>
                <w:rFonts w:ascii="Arial" w:hAnsi="Arial" w:cs="Arial"/>
              </w:rPr>
            </w:pPr>
            <w:r w:rsidRPr="00463BF7">
              <w:rPr>
                <w:rFonts w:ascii="Arial" w:hAnsi="Arial" w:cs="Arial"/>
              </w:rPr>
              <w:t>Complete the table below by ticking the correct column.  The first one has been done for you.</w:t>
            </w:r>
          </w:p>
          <w:p w:rsidR="00E430DE" w:rsidRPr="004D7DAC" w:rsidRDefault="00463BF7" w:rsidP="00E430DE">
            <w:pPr>
              <w:rPr>
                <w:rFonts w:ascii="Arial" w:hAnsi="Arial" w:cs="Arial"/>
              </w:rPr>
            </w:pPr>
            <w:r>
              <w:rPr>
                <w:rFonts w:ascii="Arial" w:hAnsi="Arial" w:cs="Arial"/>
              </w:rPr>
              <w:t xml:space="preserve">            </w:t>
            </w:r>
            <w:r w:rsidR="00DC164C" w:rsidRPr="00E430DE">
              <w:rPr>
                <w:rFonts w:ascii="Arial" w:hAnsi="Arial" w:cs="Arial"/>
              </w:rPr>
              <w:t>All the numbers are real.</w:t>
            </w:r>
          </w:p>
          <w:tbl>
            <w:tblPr>
              <w:tblStyle w:val="TableGrid"/>
              <w:tblW w:w="0" w:type="auto"/>
              <w:tblLook w:val="04A0" w:firstRow="1" w:lastRow="0" w:firstColumn="1" w:lastColumn="0" w:noHBand="0" w:noVBand="1"/>
            </w:tblPr>
            <w:tblGrid>
              <w:gridCol w:w="652"/>
              <w:gridCol w:w="1247"/>
              <w:gridCol w:w="1552"/>
              <w:gridCol w:w="1505"/>
              <w:gridCol w:w="1751"/>
              <w:gridCol w:w="1847"/>
              <w:gridCol w:w="1710"/>
            </w:tblGrid>
            <w:tr w:rsidR="00E430DE" w:rsidRPr="00E430DE" w:rsidTr="00463BF7">
              <w:tc>
                <w:tcPr>
                  <w:tcW w:w="652" w:type="dxa"/>
                </w:tcPr>
                <w:p w:rsidR="00DC164C" w:rsidRPr="00463BF7" w:rsidRDefault="00DC164C" w:rsidP="00E430DE">
                  <w:pPr>
                    <w:rPr>
                      <w:rFonts w:ascii="Arial" w:hAnsi="Arial" w:cs="Arial"/>
                      <w:b/>
                      <w:sz w:val="18"/>
                      <w:szCs w:val="18"/>
                    </w:rPr>
                  </w:pPr>
                </w:p>
              </w:tc>
              <w:tc>
                <w:tcPr>
                  <w:tcW w:w="1247" w:type="dxa"/>
                </w:tcPr>
                <w:p w:rsidR="00DC164C" w:rsidRPr="00463BF7" w:rsidRDefault="00DC164C" w:rsidP="00E430DE">
                  <w:pPr>
                    <w:rPr>
                      <w:rFonts w:ascii="Arial" w:hAnsi="Arial" w:cs="Arial"/>
                      <w:b/>
                      <w:sz w:val="18"/>
                      <w:szCs w:val="18"/>
                    </w:rPr>
                  </w:pPr>
                  <w:r w:rsidRPr="00463BF7">
                    <w:rPr>
                      <w:rFonts w:ascii="Arial" w:hAnsi="Arial" w:cs="Arial"/>
                      <w:b/>
                      <w:sz w:val="18"/>
                      <w:szCs w:val="18"/>
                    </w:rPr>
                    <w:t>Real</w:t>
                  </w:r>
                </w:p>
              </w:tc>
              <w:tc>
                <w:tcPr>
                  <w:tcW w:w="1552" w:type="dxa"/>
                </w:tcPr>
                <w:p w:rsidR="00DC164C" w:rsidRPr="00463BF7" w:rsidRDefault="00DC164C" w:rsidP="00E430DE">
                  <w:pPr>
                    <w:rPr>
                      <w:rFonts w:ascii="Arial" w:hAnsi="Arial" w:cs="Arial"/>
                      <w:b/>
                      <w:sz w:val="18"/>
                      <w:szCs w:val="18"/>
                    </w:rPr>
                  </w:pPr>
                  <w:r w:rsidRPr="00463BF7">
                    <w:rPr>
                      <w:rFonts w:ascii="Arial" w:hAnsi="Arial" w:cs="Arial"/>
                      <w:b/>
                      <w:sz w:val="18"/>
                      <w:szCs w:val="18"/>
                    </w:rPr>
                    <w:t>Natural number</w:t>
                  </w:r>
                </w:p>
              </w:tc>
              <w:tc>
                <w:tcPr>
                  <w:tcW w:w="1505" w:type="dxa"/>
                </w:tcPr>
                <w:p w:rsidR="00DC164C" w:rsidRPr="00463BF7" w:rsidRDefault="00DC164C" w:rsidP="00E430DE">
                  <w:pPr>
                    <w:rPr>
                      <w:rFonts w:ascii="Arial" w:hAnsi="Arial" w:cs="Arial"/>
                      <w:b/>
                      <w:sz w:val="18"/>
                      <w:szCs w:val="18"/>
                    </w:rPr>
                  </w:pPr>
                  <w:r w:rsidRPr="00463BF7">
                    <w:rPr>
                      <w:rFonts w:ascii="Arial" w:hAnsi="Arial" w:cs="Arial"/>
                      <w:b/>
                      <w:sz w:val="18"/>
                      <w:szCs w:val="18"/>
                    </w:rPr>
                    <w:t>Whole number</w:t>
                  </w:r>
                </w:p>
              </w:tc>
              <w:tc>
                <w:tcPr>
                  <w:tcW w:w="1751" w:type="dxa"/>
                </w:tcPr>
                <w:p w:rsidR="00DC164C" w:rsidRPr="00463BF7" w:rsidRDefault="00DC164C" w:rsidP="00E430DE">
                  <w:pPr>
                    <w:rPr>
                      <w:rFonts w:ascii="Arial" w:hAnsi="Arial" w:cs="Arial"/>
                      <w:b/>
                      <w:sz w:val="18"/>
                      <w:szCs w:val="18"/>
                    </w:rPr>
                  </w:pPr>
                  <w:r w:rsidRPr="00463BF7">
                    <w:rPr>
                      <w:rFonts w:ascii="Arial" w:hAnsi="Arial" w:cs="Arial"/>
                      <w:b/>
                      <w:sz w:val="18"/>
                      <w:szCs w:val="18"/>
                    </w:rPr>
                    <w:t>Integers</w:t>
                  </w:r>
                </w:p>
              </w:tc>
              <w:tc>
                <w:tcPr>
                  <w:tcW w:w="1847" w:type="dxa"/>
                </w:tcPr>
                <w:p w:rsidR="00DC164C" w:rsidRPr="00463BF7" w:rsidRDefault="00DC164C" w:rsidP="00E430DE">
                  <w:pPr>
                    <w:rPr>
                      <w:rFonts w:ascii="Arial" w:hAnsi="Arial" w:cs="Arial"/>
                      <w:b/>
                      <w:sz w:val="18"/>
                      <w:szCs w:val="18"/>
                    </w:rPr>
                  </w:pPr>
                  <w:r w:rsidRPr="00463BF7">
                    <w:rPr>
                      <w:rFonts w:ascii="Arial" w:hAnsi="Arial" w:cs="Arial"/>
                      <w:b/>
                      <w:sz w:val="18"/>
                      <w:szCs w:val="18"/>
                    </w:rPr>
                    <w:t>Rational number</w:t>
                  </w:r>
                </w:p>
              </w:tc>
              <w:tc>
                <w:tcPr>
                  <w:tcW w:w="1710" w:type="dxa"/>
                </w:tcPr>
                <w:p w:rsidR="00DC164C" w:rsidRPr="00463BF7" w:rsidRDefault="00DC164C" w:rsidP="00E430DE">
                  <w:pPr>
                    <w:rPr>
                      <w:rFonts w:ascii="Arial" w:hAnsi="Arial" w:cs="Arial"/>
                      <w:b/>
                      <w:sz w:val="18"/>
                      <w:szCs w:val="18"/>
                    </w:rPr>
                  </w:pPr>
                  <w:r w:rsidRPr="00463BF7">
                    <w:rPr>
                      <w:rFonts w:ascii="Arial" w:hAnsi="Arial" w:cs="Arial"/>
                      <w:b/>
                      <w:sz w:val="18"/>
                      <w:szCs w:val="18"/>
                    </w:rPr>
                    <w:t>Irrational number</w:t>
                  </w:r>
                </w:p>
              </w:tc>
            </w:tr>
            <w:tr w:rsidR="00E430DE" w:rsidRPr="00E430DE" w:rsidTr="00463BF7">
              <w:trPr>
                <w:trHeight w:val="595"/>
              </w:trPr>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(a)</w:t>
                  </w:r>
                </w:p>
              </w:tc>
              <w:tc>
                <w:tcPr>
                  <w:tcW w:w="1247"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 xml:space="preserve">         9</w:t>
                  </w:r>
                </w:p>
              </w:tc>
              <w:tc>
                <w:tcPr>
                  <w:tcW w:w="15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sym w:font="Wingdings 2" w:char="F050"/>
                  </w:r>
                </w:p>
              </w:tc>
              <w:tc>
                <w:tcPr>
                  <w:tcW w:w="1505"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sym w:font="Wingdings 2" w:char="F050"/>
                  </w:r>
                  <w:r w:rsidR="00463BF7" w:rsidRPr="00463BF7">
                    <w:rPr>
                      <w:rFonts w:ascii="Arial" w:hAnsi="Arial" w:cs="Arial"/>
                      <w:b/>
                      <w:sz w:val="18"/>
                      <w:szCs w:val="18"/>
                    </w:rPr>
                    <w:t>-</w:t>
                  </w:r>
                </w:p>
              </w:tc>
              <w:tc>
                <w:tcPr>
                  <w:tcW w:w="1751"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sym w:font="Wingdings 2" w:char="F050"/>
                  </w:r>
                </w:p>
              </w:tc>
              <w:tc>
                <w:tcPr>
                  <w:tcW w:w="1847"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sym w:font="Wingdings 2" w:char="F050"/>
                  </w:r>
                </w:p>
              </w:tc>
              <w:tc>
                <w:tcPr>
                  <w:tcW w:w="1710" w:type="dxa"/>
                </w:tcPr>
                <w:p w:rsidR="00DC164C" w:rsidRPr="00463BF7" w:rsidRDefault="00DC164C" w:rsidP="00E430DE">
                  <w:pPr>
                    <w:rPr>
                      <w:rFonts w:ascii="Arial" w:hAnsi="Arial" w:cs="Arial"/>
                      <w:b/>
                      <w:sz w:val="18"/>
                      <w:szCs w:val="18"/>
                    </w:rPr>
                  </w:pPr>
                </w:p>
              </w:tc>
            </w:tr>
            <w:tr w:rsidR="00E430DE" w:rsidRPr="00E430DE" w:rsidTr="00463BF7">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(b)</w:t>
                  </w:r>
                </w:p>
              </w:tc>
              <w:tc>
                <w:tcPr>
                  <w:tcW w:w="1247" w:type="dxa"/>
                </w:tcPr>
                <w:p w:rsidR="00DC164C" w:rsidRPr="00463BF7" w:rsidRDefault="00DC164C" w:rsidP="00E430DE">
                  <w:pPr>
                    <w:rPr>
                      <w:rFonts w:ascii="Arial" w:hAnsi="Arial" w:cs="Arial"/>
                      <w:b/>
                      <w:sz w:val="18"/>
                      <w:szCs w:val="18"/>
                    </w:rPr>
                  </w:pPr>
                  <w:r w:rsidRPr="00463BF7">
                    <w:rPr>
                      <w:rFonts w:ascii="Arial" w:hAnsi="Arial" w:cs="Arial"/>
                      <w:b/>
                      <w:sz w:val="18"/>
                      <w:szCs w:val="18"/>
                    </w:rPr>
                    <w:t xml:space="preserve">     </w:t>
                  </w:r>
                </w:p>
                <w:p w:rsidR="00DC164C" w:rsidRPr="00463BF7" w:rsidRDefault="00DC164C" w:rsidP="00E430DE">
                  <w:pPr>
                    <w:rPr>
                      <w:rFonts w:ascii="Arial" w:hAnsi="Arial" w:cs="Arial"/>
                      <w:b/>
                      <w:sz w:val="18"/>
                      <w:szCs w:val="18"/>
                    </w:rPr>
                  </w:pPr>
                  <w:r w:rsidRPr="00463BF7">
                    <w:rPr>
                      <w:rFonts w:ascii="Arial" w:hAnsi="Arial" w:cs="Arial"/>
                      <w:b/>
                      <w:sz w:val="18"/>
                      <w:szCs w:val="18"/>
                    </w:rPr>
                    <w:t xml:space="preserve">     1.25</w:t>
                  </w:r>
                </w:p>
              </w:tc>
              <w:tc>
                <w:tcPr>
                  <w:tcW w:w="1552" w:type="dxa"/>
                </w:tcPr>
                <w:p w:rsidR="00DC164C" w:rsidRPr="00463BF7" w:rsidRDefault="00DC164C" w:rsidP="00E430DE">
                  <w:pPr>
                    <w:rPr>
                      <w:rFonts w:ascii="Arial" w:hAnsi="Arial" w:cs="Arial"/>
                      <w:b/>
                      <w:sz w:val="18"/>
                      <w:szCs w:val="18"/>
                    </w:rPr>
                  </w:pPr>
                </w:p>
              </w:tc>
              <w:tc>
                <w:tcPr>
                  <w:tcW w:w="1505" w:type="dxa"/>
                </w:tcPr>
                <w:p w:rsidR="00DC164C" w:rsidRPr="00463BF7" w:rsidRDefault="00DC164C" w:rsidP="00E430DE">
                  <w:pPr>
                    <w:rPr>
                      <w:rFonts w:ascii="Arial" w:hAnsi="Arial" w:cs="Arial"/>
                      <w:b/>
                      <w:sz w:val="18"/>
                      <w:szCs w:val="18"/>
                    </w:rPr>
                  </w:pPr>
                </w:p>
              </w:tc>
              <w:tc>
                <w:tcPr>
                  <w:tcW w:w="1751" w:type="dxa"/>
                </w:tcPr>
                <w:p w:rsidR="00DC164C" w:rsidRPr="00463BF7" w:rsidRDefault="00DC164C" w:rsidP="00E430DE">
                  <w:pPr>
                    <w:rPr>
                      <w:rFonts w:ascii="Arial" w:hAnsi="Arial" w:cs="Arial"/>
                      <w:b/>
                      <w:sz w:val="18"/>
                      <w:szCs w:val="18"/>
                    </w:rPr>
                  </w:pPr>
                </w:p>
              </w:tc>
              <w:tc>
                <w:tcPr>
                  <w:tcW w:w="1847" w:type="dxa"/>
                </w:tcPr>
                <w:p w:rsidR="00DC164C" w:rsidRPr="00463BF7" w:rsidRDefault="00DC164C" w:rsidP="00E430DE">
                  <w:pPr>
                    <w:rPr>
                      <w:rFonts w:ascii="Arial" w:hAnsi="Arial" w:cs="Arial"/>
                      <w:b/>
                      <w:sz w:val="18"/>
                      <w:szCs w:val="18"/>
                    </w:rPr>
                  </w:pPr>
                </w:p>
              </w:tc>
              <w:tc>
                <w:tcPr>
                  <w:tcW w:w="1710" w:type="dxa"/>
                </w:tcPr>
                <w:p w:rsidR="00DC164C" w:rsidRPr="00463BF7" w:rsidRDefault="00DC164C" w:rsidP="00E430DE">
                  <w:pPr>
                    <w:rPr>
                      <w:rFonts w:ascii="Arial" w:hAnsi="Arial" w:cs="Arial"/>
                      <w:b/>
                      <w:sz w:val="18"/>
                      <w:szCs w:val="18"/>
                    </w:rPr>
                  </w:pPr>
                </w:p>
              </w:tc>
            </w:tr>
            <w:tr w:rsidR="00E430DE" w:rsidRPr="00E430DE" w:rsidTr="00463BF7">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(c)</w:t>
                  </w:r>
                </w:p>
              </w:tc>
              <w:tc>
                <w:tcPr>
                  <w:tcW w:w="1247" w:type="dxa"/>
                </w:tcPr>
                <w:p w:rsidR="00DC164C" w:rsidRPr="00463BF7" w:rsidRDefault="00DC164C" w:rsidP="00E430DE">
                  <w:pPr>
                    <w:rPr>
                      <w:rFonts w:ascii="Arial" w:eastAsiaTheme="minorEastAsia" w:hAnsi="Arial" w:cs="Arial"/>
                      <w:b/>
                      <w:sz w:val="18"/>
                      <w:szCs w:val="18"/>
                    </w:rPr>
                  </w:pPr>
                </w:p>
                <w:p w:rsidR="00DC164C" w:rsidRPr="00463BF7" w:rsidRDefault="001A36D2" w:rsidP="00E430DE">
                  <w:pPr>
                    <w:rPr>
                      <w:rFonts w:ascii="Arial" w:hAnsi="Arial" w:cs="Arial"/>
                      <w:b/>
                      <w:sz w:val="18"/>
                      <w:szCs w:val="18"/>
                    </w:rPr>
                  </w:pPr>
                  <m:oMathPara>
                    <m:oMath>
                      <m:rad>
                        <m:radPr>
                          <m:degHide m:val="1"/>
                          <m:ctrlPr>
                            <w:rPr>
                              <w:rFonts w:ascii="Cambria Math" w:hAnsi="Cambria Math" w:cs="Arial"/>
                              <w:b/>
                              <w:i/>
                              <w:sz w:val="18"/>
                              <w:szCs w:val="18"/>
                            </w:rPr>
                          </m:ctrlPr>
                        </m:radPr>
                        <m:deg/>
                        <m:e>
                          <m:r>
                            <m:rPr>
                              <m:sty m:val="bi"/>
                            </m:rPr>
                            <w:rPr>
                              <w:rFonts w:ascii="Cambria Math" w:hAnsi="Cambria Math" w:cs="Arial"/>
                              <w:sz w:val="18"/>
                              <w:szCs w:val="18"/>
                            </w:rPr>
                            <m:t>7</m:t>
                          </m:r>
                        </m:e>
                      </m:rad>
                    </m:oMath>
                  </m:oMathPara>
                </w:p>
              </w:tc>
              <w:tc>
                <w:tcPr>
                  <w:tcW w:w="1552" w:type="dxa"/>
                </w:tcPr>
                <w:p w:rsidR="00DC164C" w:rsidRPr="00463BF7" w:rsidRDefault="00DC164C" w:rsidP="00E430DE">
                  <w:pPr>
                    <w:rPr>
                      <w:rFonts w:ascii="Arial" w:hAnsi="Arial" w:cs="Arial"/>
                      <w:b/>
                      <w:sz w:val="18"/>
                      <w:szCs w:val="18"/>
                    </w:rPr>
                  </w:pPr>
                </w:p>
              </w:tc>
              <w:tc>
                <w:tcPr>
                  <w:tcW w:w="1505" w:type="dxa"/>
                </w:tcPr>
                <w:p w:rsidR="00DC164C" w:rsidRPr="00463BF7" w:rsidRDefault="00DC164C" w:rsidP="00E430DE">
                  <w:pPr>
                    <w:rPr>
                      <w:rFonts w:ascii="Arial" w:hAnsi="Arial" w:cs="Arial"/>
                      <w:b/>
                      <w:sz w:val="18"/>
                      <w:szCs w:val="18"/>
                    </w:rPr>
                  </w:pPr>
                </w:p>
              </w:tc>
              <w:tc>
                <w:tcPr>
                  <w:tcW w:w="1751" w:type="dxa"/>
                </w:tcPr>
                <w:p w:rsidR="00DC164C" w:rsidRPr="00463BF7" w:rsidRDefault="00DC164C" w:rsidP="00E430DE">
                  <w:pPr>
                    <w:rPr>
                      <w:rFonts w:ascii="Arial" w:hAnsi="Arial" w:cs="Arial"/>
                      <w:b/>
                      <w:sz w:val="18"/>
                      <w:szCs w:val="18"/>
                    </w:rPr>
                  </w:pPr>
                </w:p>
              </w:tc>
              <w:tc>
                <w:tcPr>
                  <w:tcW w:w="1847" w:type="dxa"/>
                </w:tcPr>
                <w:p w:rsidR="00DC164C" w:rsidRPr="00463BF7" w:rsidRDefault="00DC164C" w:rsidP="00E430DE">
                  <w:pPr>
                    <w:rPr>
                      <w:rFonts w:ascii="Arial" w:hAnsi="Arial" w:cs="Arial"/>
                      <w:b/>
                      <w:sz w:val="18"/>
                      <w:szCs w:val="18"/>
                    </w:rPr>
                  </w:pPr>
                </w:p>
              </w:tc>
              <w:tc>
                <w:tcPr>
                  <w:tcW w:w="1710" w:type="dxa"/>
                </w:tcPr>
                <w:p w:rsidR="00DC164C" w:rsidRPr="00463BF7" w:rsidRDefault="00DC164C" w:rsidP="00E430DE">
                  <w:pPr>
                    <w:rPr>
                      <w:rFonts w:ascii="Arial" w:hAnsi="Arial" w:cs="Arial"/>
                      <w:b/>
                      <w:sz w:val="18"/>
                      <w:szCs w:val="18"/>
                    </w:rPr>
                  </w:pPr>
                </w:p>
              </w:tc>
            </w:tr>
            <w:tr w:rsidR="00E430DE" w:rsidRPr="00E430DE" w:rsidTr="00463BF7">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(d)</w:t>
                  </w:r>
                </w:p>
              </w:tc>
              <w:tc>
                <w:tcPr>
                  <w:tcW w:w="1247"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 xml:space="preserve">       0,</w:t>
                  </w:r>
                  <m:oMath>
                    <m:acc>
                      <m:accPr>
                        <m:chr m:val="̇"/>
                        <m:ctrlPr>
                          <w:rPr>
                            <w:rFonts w:ascii="Cambria Math" w:hAnsi="Cambria Math" w:cs="Arial"/>
                            <w:b/>
                            <w:i/>
                            <w:sz w:val="18"/>
                            <w:szCs w:val="18"/>
                          </w:rPr>
                        </m:ctrlPr>
                      </m:accPr>
                      <m:e>
                        <m:r>
                          <m:rPr>
                            <m:sty m:val="bi"/>
                          </m:rPr>
                          <w:rPr>
                            <w:rFonts w:ascii="Cambria Math" w:hAnsi="Cambria Math" w:cs="Arial"/>
                            <w:sz w:val="18"/>
                            <w:szCs w:val="18"/>
                          </w:rPr>
                          <m:t>3</m:t>
                        </m:r>
                      </m:e>
                    </m:acc>
                  </m:oMath>
                </w:p>
              </w:tc>
              <w:tc>
                <w:tcPr>
                  <w:tcW w:w="1552" w:type="dxa"/>
                </w:tcPr>
                <w:p w:rsidR="00DC164C" w:rsidRPr="00463BF7" w:rsidRDefault="00DC164C" w:rsidP="00E430DE">
                  <w:pPr>
                    <w:rPr>
                      <w:rFonts w:ascii="Arial" w:hAnsi="Arial" w:cs="Arial"/>
                      <w:b/>
                      <w:sz w:val="18"/>
                      <w:szCs w:val="18"/>
                    </w:rPr>
                  </w:pPr>
                </w:p>
              </w:tc>
              <w:tc>
                <w:tcPr>
                  <w:tcW w:w="1505" w:type="dxa"/>
                </w:tcPr>
                <w:p w:rsidR="00DC164C" w:rsidRPr="00463BF7" w:rsidRDefault="00DC164C" w:rsidP="00E430DE">
                  <w:pPr>
                    <w:rPr>
                      <w:rFonts w:ascii="Arial" w:hAnsi="Arial" w:cs="Arial"/>
                      <w:b/>
                      <w:sz w:val="18"/>
                      <w:szCs w:val="18"/>
                    </w:rPr>
                  </w:pPr>
                </w:p>
              </w:tc>
              <w:tc>
                <w:tcPr>
                  <w:tcW w:w="1751" w:type="dxa"/>
                </w:tcPr>
                <w:p w:rsidR="00DC164C" w:rsidRPr="00463BF7" w:rsidRDefault="00DC164C" w:rsidP="00E430DE">
                  <w:pPr>
                    <w:rPr>
                      <w:rFonts w:ascii="Arial" w:hAnsi="Arial" w:cs="Arial"/>
                      <w:b/>
                      <w:sz w:val="18"/>
                      <w:szCs w:val="18"/>
                    </w:rPr>
                  </w:pPr>
                </w:p>
              </w:tc>
              <w:tc>
                <w:tcPr>
                  <w:tcW w:w="1847" w:type="dxa"/>
                </w:tcPr>
                <w:p w:rsidR="00DC164C" w:rsidRPr="00463BF7" w:rsidRDefault="00DC164C" w:rsidP="00E430DE">
                  <w:pPr>
                    <w:rPr>
                      <w:rFonts w:ascii="Arial" w:hAnsi="Arial" w:cs="Arial"/>
                      <w:b/>
                      <w:sz w:val="18"/>
                      <w:szCs w:val="18"/>
                    </w:rPr>
                  </w:pPr>
                </w:p>
              </w:tc>
              <w:tc>
                <w:tcPr>
                  <w:tcW w:w="1710" w:type="dxa"/>
                </w:tcPr>
                <w:p w:rsidR="00DC164C" w:rsidRPr="00463BF7" w:rsidRDefault="00DC164C" w:rsidP="00E430DE">
                  <w:pPr>
                    <w:rPr>
                      <w:rFonts w:ascii="Arial" w:hAnsi="Arial" w:cs="Arial"/>
                      <w:b/>
                      <w:sz w:val="18"/>
                      <w:szCs w:val="18"/>
                    </w:rPr>
                  </w:pPr>
                </w:p>
              </w:tc>
            </w:tr>
            <w:tr w:rsidR="00E430DE" w:rsidRPr="00E430DE" w:rsidTr="00463BF7">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(e)</w:t>
                  </w:r>
                </w:p>
              </w:tc>
              <w:tc>
                <w:tcPr>
                  <w:tcW w:w="1247"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m:oMathPara>
                    <m:oMath>
                      <m:r>
                        <m:rPr>
                          <m:sty m:val="bi"/>
                        </m:rPr>
                        <w:rPr>
                          <w:rFonts w:ascii="Cambria Math" w:hAnsi="Cambria Math" w:cs="Arial"/>
                          <w:sz w:val="18"/>
                          <w:szCs w:val="18"/>
                        </w:rPr>
                        <m:t>7</m:t>
                      </m:r>
                      <m:f>
                        <m:fPr>
                          <m:ctrlPr>
                            <w:rPr>
                              <w:rFonts w:ascii="Cambria Math" w:hAnsi="Cambria Math" w:cs="Arial"/>
                              <w:b/>
                              <w:i/>
                              <w:sz w:val="18"/>
                              <w:szCs w:val="18"/>
                            </w:rPr>
                          </m:ctrlPr>
                        </m:fPr>
                        <m:num>
                          <m:r>
                            <m:rPr>
                              <m:sty m:val="bi"/>
                            </m:rPr>
                            <w:rPr>
                              <w:rFonts w:ascii="Cambria Math" w:hAnsi="Cambria Math" w:cs="Arial"/>
                              <w:sz w:val="18"/>
                              <w:szCs w:val="18"/>
                            </w:rPr>
                            <m:t>3</m:t>
                          </m:r>
                        </m:num>
                        <m:den>
                          <m:r>
                            <m:rPr>
                              <m:sty m:val="bi"/>
                            </m:rPr>
                            <w:rPr>
                              <w:rFonts w:ascii="Cambria Math" w:hAnsi="Cambria Math" w:cs="Arial"/>
                              <w:sz w:val="18"/>
                              <w:szCs w:val="18"/>
                            </w:rPr>
                            <m:t>4</m:t>
                          </m:r>
                        </m:den>
                      </m:f>
                    </m:oMath>
                  </m:oMathPara>
                </w:p>
              </w:tc>
              <w:tc>
                <w:tcPr>
                  <w:tcW w:w="1552" w:type="dxa"/>
                </w:tcPr>
                <w:p w:rsidR="00DC164C" w:rsidRPr="00463BF7" w:rsidRDefault="00DC164C" w:rsidP="00E430DE">
                  <w:pPr>
                    <w:rPr>
                      <w:rFonts w:ascii="Arial" w:hAnsi="Arial" w:cs="Arial"/>
                      <w:b/>
                      <w:sz w:val="18"/>
                      <w:szCs w:val="18"/>
                    </w:rPr>
                  </w:pPr>
                </w:p>
              </w:tc>
              <w:tc>
                <w:tcPr>
                  <w:tcW w:w="1505" w:type="dxa"/>
                </w:tcPr>
                <w:p w:rsidR="00DC164C" w:rsidRPr="00463BF7" w:rsidRDefault="00DC164C" w:rsidP="00E430DE">
                  <w:pPr>
                    <w:rPr>
                      <w:rFonts w:ascii="Arial" w:hAnsi="Arial" w:cs="Arial"/>
                      <w:b/>
                      <w:sz w:val="18"/>
                      <w:szCs w:val="18"/>
                    </w:rPr>
                  </w:pPr>
                </w:p>
              </w:tc>
              <w:tc>
                <w:tcPr>
                  <w:tcW w:w="1751" w:type="dxa"/>
                </w:tcPr>
                <w:p w:rsidR="00DC164C" w:rsidRPr="00463BF7" w:rsidRDefault="00DC164C" w:rsidP="00E430DE">
                  <w:pPr>
                    <w:rPr>
                      <w:rFonts w:ascii="Arial" w:hAnsi="Arial" w:cs="Arial"/>
                      <w:b/>
                      <w:sz w:val="18"/>
                      <w:szCs w:val="18"/>
                    </w:rPr>
                  </w:pPr>
                </w:p>
              </w:tc>
              <w:tc>
                <w:tcPr>
                  <w:tcW w:w="1847" w:type="dxa"/>
                </w:tcPr>
                <w:p w:rsidR="00DC164C" w:rsidRPr="00463BF7" w:rsidRDefault="00DC164C" w:rsidP="00E430DE">
                  <w:pPr>
                    <w:rPr>
                      <w:rFonts w:ascii="Arial" w:hAnsi="Arial" w:cs="Arial"/>
                      <w:b/>
                      <w:sz w:val="18"/>
                      <w:szCs w:val="18"/>
                    </w:rPr>
                  </w:pPr>
                </w:p>
              </w:tc>
              <w:tc>
                <w:tcPr>
                  <w:tcW w:w="1710" w:type="dxa"/>
                </w:tcPr>
                <w:p w:rsidR="00DC164C" w:rsidRPr="00463BF7" w:rsidRDefault="00DC164C" w:rsidP="00E430DE">
                  <w:pPr>
                    <w:rPr>
                      <w:rFonts w:ascii="Arial" w:hAnsi="Arial" w:cs="Arial"/>
                      <w:b/>
                      <w:sz w:val="18"/>
                      <w:szCs w:val="18"/>
                    </w:rPr>
                  </w:pPr>
                </w:p>
              </w:tc>
            </w:tr>
            <w:tr w:rsidR="00E430DE" w:rsidRPr="00E430DE" w:rsidTr="00463BF7">
              <w:tc>
                <w:tcPr>
                  <w:tcW w:w="652" w:type="dxa"/>
                </w:tcPr>
                <w:p w:rsidR="00DC164C" w:rsidRPr="00463BF7" w:rsidRDefault="00DC164C" w:rsidP="00E430DE">
                  <w:pPr>
                    <w:rPr>
                      <w:rFonts w:ascii="Arial" w:hAnsi="Arial" w:cs="Arial"/>
                      <w:b/>
                      <w:sz w:val="18"/>
                      <w:szCs w:val="18"/>
                    </w:rPr>
                  </w:pPr>
                </w:p>
                <w:p w:rsidR="00DC164C" w:rsidRPr="00463BF7" w:rsidRDefault="00DC164C" w:rsidP="00E430DE">
                  <w:pPr>
                    <w:rPr>
                      <w:rFonts w:ascii="Arial" w:hAnsi="Arial" w:cs="Arial"/>
                      <w:b/>
                      <w:sz w:val="18"/>
                      <w:szCs w:val="18"/>
                    </w:rPr>
                  </w:pPr>
                  <w:r w:rsidRPr="00463BF7">
                    <w:rPr>
                      <w:rFonts w:ascii="Arial" w:hAnsi="Arial" w:cs="Arial"/>
                      <w:b/>
                      <w:sz w:val="18"/>
                      <w:szCs w:val="18"/>
                    </w:rPr>
                    <w:t>(f)</w:t>
                  </w:r>
                </w:p>
              </w:tc>
              <w:tc>
                <w:tcPr>
                  <w:tcW w:w="1247" w:type="dxa"/>
                </w:tcPr>
                <w:p w:rsidR="00DC164C" w:rsidRPr="00463BF7" w:rsidRDefault="00DC164C" w:rsidP="00E430DE">
                  <w:pPr>
                    <w:rPr>
                      <w:rFonts w:ascii="Arial" w:hAnsi="Arial" w:cs="Arial"/>
                      <w:b/>
                      <w:sz w:val="18"/>
                      <w:szCs w:val="18"/>
                    </w:rPr>
                  </w:pPr>
                </w:p>
                <w:p w:rsidR="00DC164C" w:rsidRPr="00463BF7" w:rsidRDefault="001A36D2" w:rsidP="00E430DE">
                  <w:pPr>
                    <w:rPr>
                      <w:rFonts w:ascii="Arial" w:hAnsi="Arial" w:cs="Arial"/>
                      <w:b/>
                      <w:sz w:val="18"/>
                      <w:szCs w:val="18"/>
                    </w:rPr>
                  </w:pPr>
                  <m:oMathPara>
                    <m:oMath>
                      <m:f>
                        <m:fPr>
                          <m:ctrlPr>
                            <w:rPr>
                              <w:rFonts w:ascii="Cambria Math" w:hAnsi="Cambria Math" w:cs="Arial"/>
                              <w:b/>
                              <w:i/>
                              <w:sz w:val="18"/>
                              <w:szCs w:val="18"/>
                            </w:rPr>
                          </m:ctrlPr>
                        </m:fPr>
                        <m:num>
                          <m:r>
                            <m:rPr>
                              <m:sty m:val="bi"/>
                            </m:rPr>
                            <w:rPr>
                              <w:rFonts w:ascii="Cambria Math" w:hAnsi="Cambria Math" w:cs="Arial"/>
                              <w:sz w:val="18"/>
                              <w:szCs w:val="18"/>
                            </w:rPr>
                            <m:t>22</m:t>
                          </m:r>
                        </m:num>
                        <m:den>
                          <m:r>
                            <m:rPr>
                              <m:sty m:val="bi"/>
                            </m:rPr>
                            <w:rPr>
                              <w:rFonts w:ascii="Cambria Math" w:hAnsi="Cambria Math" w:cs="Arial"/>
                              <w:sz w:val="18"/>
                              <w:szCs w:val="18"/>
                            </w:rPr>
                            <m:t>7</m:t>
                          </m:r>
                        </m:den>
                      </m:f>
                    </m:oMath>
                  </m:oMathPara>
                </w:p>
              </w:tc>
              <w:tc>
                <w:tcPr>
                  <w:tcW w:w="1552" w:type="dxa"/>
                </w:tcPr>
                <w:p w:rsidR="00DC164C" w:rsidRPr="00463BF7" w:rsidRDefault="00DC164C" w:rsidP="00E430DE">
                  <w:pPr>
                    <w:rPr>
                      <w:rFonts w:ascii="Arial" w:hAnsi="Arial" w:cs="Arial"/>
                      <w:b/>
                      <w:sz w:val="18"/>
                      <w:szCs w:val="18"/>
                    </w:rPr>
                  </w:pPr>
                </w:p>
              </w:tc>
              <w:tc>
                <w:tcPr>
                  <w:tcW w:w="1505" w:type="dxa"/>
                </w:tcPr>
                <w:p w:rsidR="00DC164C" w:rsidRPr="00463BF7" w:rsidRDefault="00DC164C" w:rsidP="00E430DE">
                  <w:pPr>
                    <w:rPr>
                      <w:rFonts w:ascii="Arial" w:hAnsi="Arial" w:cs="Arial"/>
                      <w:b/>
                      <w:sz w:val="18"/>
                      <w:szCs w:val="18"/>
                    </w:rPr>
                  </w:pPr>
                </w:p>
              </w:tc>
              <w:tc>
                <w:tcPr>
                  <w:tcW w:w="1751" w:type="dxa"/>
                </w:tcPr>
                <w:p w:rsidR="00DC164C" w:rsidRPr="00463BF7" w:rsidRDefault="00DC164C" w:rsidP="00E430DE">
                  <w:pPr>
                    <w:rPr>
                      <w:rFonts w:ascii="Arial" w:hAnsi="Arial" w:cs="Arial"/>
                      <w:b/>
                      <w:sz w:val="18"/>
                      <w:szCs w:val="18"/>
                    </w:rPr>
                  </w:pPr>
                </w:p>
              </w:tc>
              <w:tc>
                <w:tcPr>
                  <w:tcW w:w="1847" w:type="dxa"/>
                </w:tcPr>
                <w:p w:rsidR="00DC164C" w:rsidRPr="00463BF7" w:rsidRDefault="00DC164C" w:rsidP="00E430DE">
                  <w:pPr>
                    <w:rPr>
                      <w:rFonts w:ascii="Arial" w:hAnsi="Arial" w:cs="Arial"/>
                      <w:b/>
                      <w:sz w:val="18"/>
                      <w:szCs w:val="18"/>
                    </w:rPr>
                  </w:pPr>
                </w:p>
              </w:tc>
              <w:tc>
                <w:tcPr>
                  <w:tcW w:w="1710" w:type="dxa"/>
                </w:tcPr>
                <w:p w:rsidR="00DC164C" w:rsidRPr="00463BF7" w:rsidRDefault="00DC164C" w:rsidP="00E430DE">
                  <w:pPr>
                    <w:rPr>
                      <w:rFonts w:ascii="Arial" w:hAnsi="Arial" w:cs="Arial"/>
                      <w:b/>
                      <w:sz w:val="18"/>
                      <w:szCs w:val="18"/>
                    </w:rPr>
                  </w:pPr>
                </w:p>
              </w:tc>
            </w:tr>
          </w:tbl>
          <w:p w:rsidR="00DC164C" w:rsidRDefault="00DC164C" w:rsidP="00E430DE">
            <w:pPr>
              <w:rPr>
                <w:rFonts w:ascii="Arial" w:hAnsi="Arial" w:cs="Arial"/>
                <w:b/>
                <w:color w:val="E36C0A" w:themeColor="accent6" w:themeShade="BF"/>
              </w:rPr>
            </w:pPr>
          </w:p>
          <w:p w:rsidR="00463BF7" w:rsidRPr="001A36D2" w:rsidRDefault="00463BF7" w:rsidP="00463BF7">
            <w:pPr>
              <w:pStyle w:val="ListParagraph"/>
              <w:numPr>
                <w:ilvl w:val="0"/>
                <w:numId w:val="32"/>
              </w:numPr>
              <w:rPr>
                <w:rFonts w:ascii="Arial" w:hAnsi="Arial" w:cs="Arial"/>
              </w:rPr>
            </w:pPr>
            <w:r w:rsidRPr="001A36D2">
              <w:rPr>
                <w:rFonts w:ascii="Arial" w:hAnsi="Arial" w:cs="Arial"/>
              </w:rPr>
              <w:t xml:space="preserve">Between which two consecutive integers </w:t>
            </w:r>
            <m:oMath>
              <m:rad>
                <m:radPr>
                  <m:degHide m:val="1"/>
                  <m:ctrlPr>
                    <w:rPr>
                      <w:rFonts w:ascii="Cambria Math" w:hAnsi="Cambria Math" w:cs="Arial"/>
                      <w:i/>
                    </w:rPr>
                  </m:ctrlPr>
                </m:radPr>
                <m:deg/>
                <m:e>
                  <m:r>
                    <w:rPr>
                      <w:rFonts w:ascii="Cambria Math" w:hAnsi="Cambria Math" w:cs="Arial"/>
                    </w:rPr>
                    <m:t>15</m:t>
                  </m:r>
                </m:e>
              </m:rad>
            </m:oMath>
            <w:r w:rsidRPr="001A36D2">
              <w:rPr>
                <w:rFonts w:ascii="Arial" w:eastAsiaTheme="minorEastAsia" w:hAnsi="Arial" w:cs="Arial"/>
              </w:rPr>
              <w:t xml:space="preserve"> lie.</w:t>
            </w:r>
          </w:p>
          <w:p w:rsidR="00463BF7" w:rsidRPr="001A36D2" w:rsidRDefault="00463BF7" w:rsidP="00463BF7">
            <w:pPr>
              <w:pStyle w:val="ListParagraph"/>
              <w:rPr>
                <w:rFonts w:ascii="Arial" w:hAnsi="Arial" w:cs="Arial"/>
                <w:b/>
              </w:rPr>
            </w:pPr>
          </w:p>
          <w:p w:rsidR="00463BF7" w:rsidRPr="001A36D2" w:rsidRDefault="00463BF7" w:rsidP="00463BF7">
            <w:pPr>
              <w:pStyle w:val="ListParagraph"/>
              <w:numPr>
                <w:ilvl w:val="0"/>
                <w:numId w:val="32"/>
              </w:numPr>
              <w:rPr>
                <w:rFonts w:ascii="Arial" w:hAnsi="Arial" w:cs="Arial"/>
                <w:b/>
              </w:rPr>
            </w:pPr>
            <w:r w:rsidRPr="001A36D2">
              <w:rPr>
                <w:rFonts w:ascii="Arial" w:hAnsi="Arial" w:cs="Arial"/>
                <w:b/>
              </w:rPr>
              <w:t>Choose the correct answer.</w:t>
            </w:r>
          </w:p>
          <w:p w:rsidR="00463BF7" w:rsidRPr="001A36D2" w:rsidRDefault="00463BF7" w:rsidP="001A36D2">
            <w:pPr>
              <w:pStyle w:val="ListParagraph"/>
              <w:ind w:firstLine="720"/>
              <w:rPr>
                <w:rFonts w:ascii="Arial" w:hAnsi="Arial" w:cs="Arial"/>
                <w:b/>
              </w:rPr>
            </w:pPr>
          </w:p>
          <w:p w:rsidR="00463BF7" w:rsidRPr="001A36D2" w:rsidRDefault="00463BF7" w:rsidP="00463BF7">
            <w:pPr>
              <w:pStyle w:val="ListParagraph"/>
              <w:rPr>
                <w:rFonts w:ascii="Arial" w:hAnsi="Arial" w:cs="Arial"/>
              </w:rPr>
            </w:pPr>
            <w:r w:rsidRPr="001A36D2">
              <w:rPr>
                <w:rFonts w:ascii="Arial" w:hAnsi="Arial" w:cs="Arial"/>
              </w:rPr>
              <w:t>Which of the following numbers is irrational?</w:t>
            </w:r>
            <w:bookmarkStart w:id="0" w:name="_GoBack"/>
            <w:bookmarkEnd w:id="0"/>
          </w:p>
          <w:p w:rsidR="00A16B29" w:rsidRPr="001A36D2" w:rsidRDefault="00A16B29" w:rsidP="00463BF7">
            <w:pPr>
              <w:pStyle w:val="ListParagraph"/>
              <w:rPr>
                <w:rFonts w:ascii="Arial" w:hAnsi="Arial" w:cs="Arial"/>
              </w:rPr>
            </w:pPr>
          </w:p>
          <w:p w:rsidR="00463BF7" w:rsidRPr="001A36D2" w:rsidRDefault="00463BF7" w:rsidP="00463BF7">
            <w:pPr>
              <w:pStyle w:val="ListParagraph"/>
              <w:numPr>
                <w:ilvl w:val="0"/>
                <w:numId w:val="33"/>
              </w:numPr>
              <w:rPr>
                <w:rFonts w:ascii="Arial" w:hAnsi="Arial" w:cs="Arial"/>
                <w:b/>
              </w:rPr>
            </w:pPr>
            <m:oMath>
              <m:r>
                <m:rPr>
                  <m:sty m:val="bi"/>
                </m:rPr>
                <w:rPr>
                  <w:rFonts w:ascii="Cambria Math" w:hAnsi="Cambria Math" w:cs="Arial"/>
                </w:rPr>
                <m:t>0,</m:t>
              </m:r>
              <m:acc>
                <m:accPr>
                  <m:chr m:val="̇"/>
                  <m:ctrlPr>
                    <w:rPr>
                      <w:rFonts w:ascii="Cambria Math" w:hAnsi="Cambria Math" w:cs="Arial"/>
                      <w:b/>
                      <w:i/>
                    </w:rPr>
                  </m:ctrlPr>
                </m:accPr>
                <m:e>
                  <m:r>
                    <m:rPr>
                      <m:sty m:val="bi"/>
                    </m:rPr>
                    <w:rPr>
                      <w:rFonts w:ascii="Cambria Math" w:hAnsi="Cambria Math" w:cs="Arial"/>
                    </w:rPr>
                    <m:t>8</m:t>
                  </m:r>
                </m:e>
              </m:acc>
            </m:oMath>
          </w:p>
          <w:p w:rsidR="00463BF7" w:rsidRPr="001A36D2" w:rsidRDefault="00463BF7" w:rsidP="00463BF7">
            <w:pPr>
              <w:pStyle w:val="ListParagraph"/>
              <w:numPr>
                <w:ilvl w:val="0"/>
                <w:numId w:val="33"/>
              </w:numPr>
              <w:rPr>
                <w:rFonts w:ascii="Arial" w:hAnsi="Arial" w:cs="Arial"/>
                <w:b/>
              </w:rPr>
            </w:pPr>
            <w:r w:rsidRPr="001A36D2">
              <w:rPr>
                <w:rFonts w:ascii="Arial" w:eastAsiaTheme="minorEastAsia" w:hAnsi="Arial" w:cs="Arial"/>
                <w:b/>
              </w:rPr>
              <w:t>0,5</w:t>
            </w:r>
          </w:p>
          <w:p w:rsidR="00463BF7" w:rsidRPr="001A36D2" w:rsidRDefault="00463BF7" w:rsidP="00463BF7">
            <w:pPr>
              <w:pStyle w:val="ListParagraph"/>
              <w:numPr>
                <w:ilvl w:val="0"/>
                <w:numId w:val="33"/>
              </w:numPr>
              <w:rPr>
                <w:rFonts w:ascii="Arial" w:hAnsi="Arial" w:cs="Arial"/>
                <w:b/>
              </w:rPr>
            </w:pPr>
            <m:oMath>
              <m:r>
                <m:rPr>
                  <m:sty m:val="bi"/>
                </m:rPr>
                <w:rPr>
                  <w:rFonts w:ascii="Cambria Math" w:hAnsi="Cambria Math" w:cs="Arial"/>
                </w:rPr>
                <m:t>-</m:t>
              </m:r>
              <m:rad>
                <m:radPr>
                  <m:degHide m:val="1"/>
                  <m:ctrlPr>
                    <w:rPr>
                      <w:rFonts w:ascii="Cambria Math" w:hAnsi="Cambria Math" w:cs="Arial"/>
                      <w:b/>
                      <w:i/>
                    </w:rPr>
                  </m:ctrlPr>
                </m:radPr>
                <m:deg/>
                <m:e>
                  <m:r>
                    <m:rPr>
                      <m:sty m:val="bi"/>
                    </m:rPr>
                    <w:rPr>
                      <w:rFonts w:ascii="Cambria Math" w:hAnsi="Cambria Math" w:cs="Arial"/>
                    </w:rPr>
                    <m:t>3</m:t>
                  </m:r>
                </m:e>
              </m:rad>
            </m:oMath>
          </w:p>
          <w:p w:rsidR="00463BF7" w:rsidRPr="001A36D2" w:rsidRDefault="001A36D2" w:rsidP="00463BF7">
            <w:pPr>
              <w:pStyle w:val="ListParagraph"/>
              <w:numPr>
                <w:ilvl w:val="0"/>
                <w:numId w:val="33"/>
              </w:numPr>
              <w:rPr>
                <w:rFonts w:ascii="Arial" w:hAnsi="Arial" w:cs="Arial"/>
                <w:b/>
              </w:rPr>
            </w:pPr>
            <m:oMath>
              <m:rad>
                <m:radPr>
                  <m:degHide m:val="1"/>
                  <m:ctrlPr>
                    <w:rPr>
                      <w:rFonts w:ascii="Cambria Math" w:hAnsi="Cambria Math" w:cs="Arial"/>
                      <w:b/>
                      <w:i/>
                    </w:rPr>
                  </m:ctrlPr>
                </m:radPr>
                <m:deg/>
                <m:e>
                  <m:r>
                    <m:rPr>
                      <m:sty m:val="bi"/>
                    </m:rPr>
                    <w:rPr>
                      <w:rFonts w:ascii="Cambria Math" w:hAnsi="Cambria Math" w:cs="Arial"/>
                    </w:rPr>
                    <m:t>2</m:t>
                  </m:r>
                  <m:f>
                    <m:fPr>
                      <m:ctrlPr>
                        <w:rPr>
                          <w:rFonts w:ascii="Cambria Math" w:hAnsi="Cambria Math" w:cs="Arial"/>
                          <w:b/>
                          <w:i/>
                        </w:rPr>
                      </m:ctrlPr>
                    </m:fPr>
                    <m:num>
                      <m:r>
                        <m:rPr>
                          <m:sty m:val="bi"/>
                        </m:rPr>
                        <w:rPr>
                          <w:rFonts w:ascii="Cambria Math" w:hAnsi="Cambria Math" w:cs="Arial"/>
                        </w:rPr>
                        <m:t>1</m:t>
                      </m:r>
                    </m:num>
                    <m:den>
                      <m:r>
                        <m:rPr>
                          <m:sty m:val="bi"/>
                        </m:rPr>
                        <w:rPr>
                          <w:rFonts w:ascii="Cambria Math" w:hAnsi="Cambria Math" w:cs="Arial"/>
                        </w:rPr>
                        <m:t>4</m:t>
                      </m:r>
                    </m:den>
                  </m:f>
                </m:e>
              </m:rad>
            </m:oMath>
          </w:p>
          <w:p w:rsidR="005C1C0A" w:rsidRPr="001A36D2" w:rsidRDefault="005C1C0A" w:rsidP="005C1C0A">
            <w:pPr>
              <w:rPr>
                <w:rFonts w:ascii="Arial" w:hAnsi="Arial" w:cs="Arial"/>
                <w:b/>
              </w:rPr>
            </w:pPr>
          </w:p>
          <w:p w:rsidR="005C1C0A" w:rsidRPr="001A36D2" w:rsidRDefault="00A16B29" w:rsidP="00A16B29">
            <w:pPr>
              <w:pStyle w:val="ListParagraph"/>
              <w:numPr>
                <w:ilvl w:val="0"/>
                <w:numId w:val="32"/>
              </w:numPr>
              <w:rPr>
                <w:rFonts w:ascii="Arial" w:hAnsi="Arial" w:cs="Arial"/>
                <w:b/>
              </w:rPr>
            </w:pPr>
            <w:r w:rsidRPr="001A36D2">
              <w:rPr>
                <w:rFonts w:ascii="Arial" w:hAnsi="Arial" w:cs="Arial"/>
                <w:b/>
              </w:rPr>
              <w:t>Study the following numbers and answer the questions that follow:</w:t>
            </w:r>
          </w:p>
          <w:p w:rsidR="00A16B29" w:rsidRPr="001A36D2" w:rsidRDefault="00A16B29" w:rsidP="00A16B29">
            <w:pPr>
              <w:pStyle w:val="ListParagraph"/>
              <w:rPr>
                <w:rFonts w:ascii="Arial" w:hAnsi="Arial" w:cs="Arial"/>
                <w:b/>
              </w:rPr>
            </w:pPr>
          </w:p>
          <w:p w:rsidR="00A16B29" w:rsidRPr="001A36D2" w:rsidRDefault="00A16B29" w:rsidP="00A16B29">
            <w:pPr>
              <w:pStyle w:val="ListParagraph"/>
              <w:rPr>
                <w:rFonts w:ascii="Arial" w:eastAsiaTheme="minorEastAsia" w:hAnsi="Arial" w:cs="Arial"/>
                <w:b/>
              </w:rPr>
            </w:pPr>
            <w:r w:rsidRPr="001A36D2">
              <w:rPr>
                <w:rFonts w:ascii="Arial" w:hAnsi="Arial" w:cs="Arial"/>
                <w:b/>
              </w:rPr>
              <w:t xml:space="preserve">7   ;   </w:t>
            </w:r>
            <m:oMath>
              <m:r>
                <m:rPr>
                  <m:sty m:val="bi"/>
                </m:rPr>
                <w:rPr>
                  <w:rFonts w:ascii="Cambria Math" w:hAnsi="Cambria Math" w:cs="Arial"/>
                </w:rPr>
                <m:t>-</m:t>
              </m:r>
              <m:f>
                <m:fPr>
                  <m:ctrlPr>
                    <w:rPr>
                      <w:rFonts w:ascii="Cambria Math" w:hAnsi="Cambria Math" w:cs="Arial"/>
                      <w:b/>
                      <w:i/>
                    </w:rPr>
                  </m:ctrlPr>
                </m:fPr>
                <m:num>
                  <m:r>
                    <m:rPr>
                      <m:sty m:val="bi"/>
                    </m:rPr>
                    <w:rPr>
                      <w:rFonts w:ascii="Cambria Math" w:hAnsi="Cambria Math" w:cs="Arial"/>
                    </w:rPr>
                    <m:t>5</m:t>
                  </m:r>
                </m:num>
                <m:den>
                  <m:r>
                    <m:rPr>
                      <m:sty m:val="bi"/>
                    </m:rPr>
                    <w:rPr>
                      <w:rFonts w:ascii="Cambria Math" w:hAnsi="Cambria Math" w:cs="Arial"/>
                    </w:rPr>
                    <m:t>2</m:t>
                  </m:r>
                </m:den>
              </m:f>
            </m:oMath>
            <w:r w:rsidRPr="001A36D2">
              <w:rPr>
                <w:rFonts w:ascii="Arial" w:eastAsiaTheme="minorEastAsia" w:hAnsi="Arial" w:cs="Arial"/>
                <w:b/>
              </w:rPr>
              <w:t xml:space="preserve">   ;   </w:t>
            </w:r>
            <m:oMath>
              <m:rad>
                <m:radPr>
                  <m:ctrlPr>
                    <w:rPr>
                      <w:rFonts w:ascii="Cambria Math" w:eastAsiaTheme="minorEastAsia" w:hAnsi="Cambria Math" w:cs="Arial"/>
                      <w:b/>
                      <w:i/>
                    </w:rPr>
                  </m:ctrlPr>
                </m:radPr>
                <m:deg>
                  <m:r>
                    <m:rPr>
                      <m:sty m:val="bi"/>
                    </m:rPr>
                    <w:rPr>
                      <w:rFonts w:ascii="Cambria Math" w:hAnsi="Cambria Math" w:cs="Arial"/>
                    </w:rPr>
                    <m:t>3</m:t>
                  </m:r>
                </m:deg>
                <m:e>
                  <m:r>
                    <m:rPr>
                      <m:sty m:val="bi"/>
                    </m:rPr>
                    <w:rPr>
                      <w:rFonts w:ascii="Cambria Math" w:eastAsiaTheme="minorEastAsia" w:hAnsi="Cambria Math" w:cs="Arial"/>
                    </w:rPr>
                    <m:t xml:space="preserve">-27 </m:t>
                  </m:r>
                </m:e>
              </m:rad>
            </m:oMath>
            <w:r w:rsidRPr="001A36D2">
              <w:rPr>
                <w:rFonts w:ascii="Arial" w:eastAsiaTheme="minorEastAsia" w:hAnsi="Arial" w:cs="Arial"/>
                <w:b/>
              </w:rPr>
              <w:t xml:space="preserve"> ;  </w:t>
            </w:r>
            <m:oMath>
              <m:rad>
                <m:radPr>
                  <m:degHide m:val="1"/>
                  <m:ctrlPr>
                    <w:rPr>
                      <w:rFonts w:ascii="Cambria Math" w:eastAsiaTheme="minorEastAsia" w:hAnsi="Cambria Math" w:cs="Arial"/>
                      <w:b/>
                      <w:i/>
                    </w:rPr>
                  </m:ctrlPr>
                </m:radPr>
                <m:deg/>
                <m:e>
                  <m:r>
                    <m:rPr>
                      <m:sty m:val="bi"/>
                    </m:rPr>
                    <w:rPr>
                      <w:rFonts w:ascii="Cambria Math" w:eastAsiaTheme="minorEastAsia" w:hAnsi="Cambria Math" w:cs="Arial"/>
                    </w:rPr>
                    <m:t>-20</m:t>
                  </m:r>
                </m:e>
              </m:rad>
            </m:oMath>
            <w:r w:rsidRPr="001A36D2">
              <w:rPr>
                <w:rFonts w:ascii="Arial" w:eastAsiaTheme="minorEastAsia" w:hAnsi="Arial" w:cs="Arial"/>
                <w:b/>
              </w:rPr>
              <w:t xml:space="preserve">  ; </w:t>
            </w:r>
            <m:oMath>
              <m:r>
                <m:rPr>
                  <m:sty m:val="bi"/>
                </m:rPr>
                <w:rPr>
                  <w:rFonts w:ascii="Cambria Math" w:eastAsiaTheme="minorEastAsia" w:hAnsi="Cambria Math" w:cs="Arial"/>
                </w:rPr>
                <m:t xml:space="preserve">-3 </m:t>
              </m:r>
            </m:oMath>
            <w:r w:rsidRPr="001A36D2">
              <w:rPr>
                <w:rFonts w:ascii="Arial" w:eastAsiaTheme="minorEastAsia" w:hAnsi="Arial" w:cs="Arial"/>
                <w:b/>
              </w:rPr>
              <w:t xml:space="preserve"> ;   </w:t>
            </w:r>
            <m:oMath>
              <m:rad>
                <m:radPr>
                  <m:degHide m:val="1"/>
                  <m:ctrlPr>
                    <w:rPr>
                      <w:rFonts w:ascii="Cambria Math" w:eastAsiaTheme="minorEastAsia" w:hAnsi="Cambria Math" w:cs="Arial"/>
                      <w:b/>
                      <w:i/>
                    </w:rPr>
                  </m:ctrlPr>
                </m:radPr>
                <m:deg/>
                <m:e>
                  <m:r>
                    <m:rPr>
                      <m:sty m:val="bi"/>
                    </m:rPr>
                    <w:rPr>
                      <w:rFonts w:ascii="Cambria Math" w:eastAsiaTheme="minorEastAsia" w:hAnsi="Cambria Math" w:cs="Arial"/>
                    </w:rPr>
                    <m:t>12</m:t>
                  </m:r>
                </m:e>
              </m:rad>
            </m:oMath>
            <w:r w:rsidRPr="001A36D2">
              <w:rPr>
                <w:rFonts w:ascii="Arial" w:eastAsiaTheme="minorEastAsia" w:hAnsi="Arial" w:cs="Arial"/>
                <w:b/>
              </w:rPr>
              <w:t xml:space="preserve">  ;   </w:t>
            </w:r>
            <m:oMath>
              <m:r>
                <m:rPr>
                  <m:sty m:val="bi"/>
                </m:rPr>
                <w:rPr>
                  <w:rFonts w:ascii="Cambria Math" w:eastAsiaTheme="minorEastAsia" w:hAnsi="Cambria Math" w:cs="Arial"/>
                </w:rPr>
                <m:t>π</m:t>
              </m:r>
            </m:oMath>
            <w:r w:rsidRPr="001A36D2">
              <w:rPr>
                <w:rFonts w:ascii="Arial" w:eastAsiaTheme="minorEastAsia" w:hAnsi="Arial" w:cs="Arial"/>
                <w:b/>
              </w:rPr>
              <w:t xml:space="preserve">  ;  </w:t>
            </w:r>
            <m:oMath>
              <m:sSup>
                <m:sSupPr>
                  <m:ctrlPr>
                    <w:rPr>
                      <w:rFonts w:ascii="Cambria Math" w:eastAsiaTheme="minorEastAsia" w:hAnsi="Cambria Math" w:cs="Arial"/>
                      <w:b/>
                      <w:i/>
                    </w:rPr>
                  </m:ctrlPr>
                </m:sSupPr>
                <m:e>
                  <m:d>
                    <m:dPr>
                      <m:ctrlPr>
                        <w:rPr>
                          <w:rFonts w:ascii="Cambria Math" w:eastAsiaTheme="minorEastAsia" w:hAnsi="Cambria Math" w:cs="Arial"/>
                          <w:b/>
                          <w:i/>
                        </w:rPr>
                      </m:ctrlPr>
                    </m:dPr>
                    <m:e>
                      <m:r>
                        <m:rPr>
                          <m:sty m:val="bi"/>
                        </m:rPr>
                        <w:rPr>
                          <w:rFonts w:ascii="Cambria Math" w:eastAsiaTheme="minorEastAsia" w:hAnsi="Cambria Math" w:cs="Arial"/>
                        </w:rPr>
                        <m:t>-2</m:t>
                      </m:r>
                    </m:e>
                  </m:d>
                </m:e>
                <m:sup>
                  <m:r>
                    <m:rPr>
                      <m:sty m:val="bi"/>
                    </m:rPr>
                    <w:rPr>
                      <w:rFonts w:ascii="Cambria Math" w:eastAsiaTheme="minorEastAsia" w:hAnsi="Cambria Math" w:cs="Arial"/>
                    </w:rPr>
                    <m:t>2</m:t>
                  </m:r>
                </m:sup>
              </m:sSup>
            </m:oMath>
            <w:r w:rsidRPr="001A36D2">
              <w:rPr>
                <w:rFonts w:ascii="Arial" w:eastAsiaTheme="minorEastAsia" w:hAnsi="Arial" w:cs="Arial"/>
                <w:b/>
              </w:rPr>
              <w:t xml:space="preserve">  ;  </w:t>
            </w:r>
            <m:oMath>
              <m:f>
                <m:fPr>
                  <m:ctrlPr>
                    <w:rPr>
                      <w:rFonts w:ascii="Cambria Math" w:eastAsiaTheme="minorEastAsia" w:hAnsi="Cambria Math" w:cs="Arial"/>
                      <w:b/>
                      <w:i/>
                    </w:rPr>
                  </m:ctrlPr>
                </m:fPr>
                <m:num>
                  <m:r>
                    <m:rPr>
                      <m:sty m:val="bi"/>
                    </m:rPr>
                    <w:rPr>
                      <w:rFonts w:ascii="Cambria Math" w:eastAsiaTheme="minorEastAsia" w:hAnsi="Cambria Math" w:cs="Arial"/>
                    </w:rPr>
                    <m:t>17</m:t>
                  </m:r>
                </m:num>
                <m:den>
                  <m:r>
                    <m:rPr>
                      <m:sty m:val="bi"/>
                    </m:rPr>
                    <w:rPr>
                      <w:rFonts w:ascii="Cambria Math" w:eastAsiaTheme="minorEastAsia" w:hAnsi="Cambria Math" w:cs="Arial"/>
                    </w:rPr>
                    <m:t>0</m:t>
                  </m:r>
                </m:den>
              </m:f>
            </m:oMath>
            <w:r w:rsidRPr="001A36D2">
              <w:rPr>
                <w:rFonts w:ascii="Arial" w:eastAsiaTheme="minorEastAsia" w:hAnsi="Arial" w:cs="Arial"/>
                <w:b/>
              </w:rPr>
              <w:t xml:space="preserve">  ;  </w:t>
            </w:r>
            <m:oMath>
              <m:r>
                <m:rPr>
                  <m:sty m:val="bi"/>
                </m:rPr>
                <w:rPr>
                  <w:rFonts w:ascii="Cambria Math" w:eastAsiaTheme="minorEastAsia" w:hAnsi="Cambria Math" w:cs="Arial"/>
                </w:rPr>
                <m:t>3%</m:t>
              </m:r>
            </m:oMath>
          </w:p>
          <w:p w:rsidR="00A16B29" w:rsidRPr="001A36D2" w:rsidRDefault="00A16B29" w:rsidP="00A16B29">
            <w:pPr>
              <w:rPr>
                <w:rFonts w:ascii="Arial" w:hAnsi="Arial" w:cs="Arial"/>
                <w:b/>
              </w:rPr>
            </w:pPr>
          </w:p>
          <w:p w:rsidR="00A16B29" w:rsidRPr="001A36D2" w:rsidRDefault="00A16B29" w:rsidP="00A16B29">
            <w:pPr>
              <w:pStyle w:val="ListParagraph"/>
              <w:numPr>
                <w:ilvl w:val="1"/>
                <w:numId w:val="32"/>
              </w:numPr>
              <w:rPr>
                <w:rFonts w:ascii="Arial" w:hAnsi="Arial" w:cs="Arial"/>
              </w:rPr>
            </w:pPr>
            <w:r w:rsidRPr="001A36D2">
              <w:rPr>
                <w:rFonts w:ascii="Arial" w:hAnsi="Arial" w:cs="Arial"/>
              </w:rPr>
              <w:t>List the natural numbers.</w:t>
            </w:r>
          </w:p>
          <w:p w:rsidR="00A16B29" w:rsidRPr="001A36D2" w:rsidRDefault="00A16B29" w:rsidP="00A16B29">
            <w:pPr>
              <w:pStyle w:val="ListParagraph"/>
              <w:numPr>
                <w:ilvl w:val="1"/>
                <w:numId w:val="32"/>
              </w:numPr>
              <w:rPr>
                <w:rFonts w:ascii="Arial" w:hAnsi="Arial" w:cs="Arial"/>
              </w:rPr>
            </w:pPr>
            <w:r w:rsidRPr="001A36D2">
              <w:rPr>
                <w:rFonts w:ascii="Arial" w:hAnsi="Arial" w:cs="Arial"/>
              </w:rPr>
              <w:t>List all the rational numbers that are not natural numbers.</w:t>
            </w:r>
          </w:p>
          <w:p w:rsidR="005C1C0A" w:rsidRPr="004D7DAC" w:rsidRDefault="00A16B29" w:rsidP="005C1C0A">
            <w:pPr>
              <w:pStyle w:val="ListParagraph"/>
              <w:numPr>
                <w:ilvl w:val="1"/>
                <w:numId w:val="32"/>
              </w:numPr>
              <w:rPr>
                <w:rFonts w:ascii="Arial" w:hAnsi="Arial" w:cs="Arial"/>
                <w:color w:val="E36C0A" w:themeColor="accent6" w:themeShade="BF"/>
              </w:rPr>
            </w:pPr>
            <w:r w:rsidRPr="001A36D2">
              <w:rPr>
                <w:rFonts w:ascii="Arial" w:hAnsi="Arial" w:cs="Arial"/>
              </w:rPr>
              <w:t xml:space="preserve">Classify  </w:t>
            </w:r>
            <m:oMath>
              <m:f>
                <m:fPr>
                  <m:ctrlPr>
                    <w:rPr>
                      <w:rFonts w:ascii="Cambria Math" w:hAnsi="Cambria Math" w:cs="Arial"/>
                      <w:i/>
                    </w:rPr>
                  </m:ctrlPr>
                </m:fPr>
                <m:num>
                  <m:r>
                    <w:rPr>
                      <w:rFonts w:ascii="Cambria Math" w:hAnsi="Cambria Math" w:cs="Arial"/>
                    </w:rPr>
                    <m:t>17</m:t>
                  </m:r>
                </m:num>
                <m:den>
                  <m:r>
                    <w:rPr>
                      <w:rFonts w:ascii="Cambria Math" w:hAnsi="Cambria Math" w:cs="Arial"/>
                    </w:rPr>
                    <m:t>0</m:t>
                  </m:r>
                </m:den>
              </m:f>
            </m:oMath>
            <w:r w:rsidRPr="001A36D2">
              <w:rPr>
                <w:rFonts w:ascii="Arial" w:hAnsi="Arial" w:cs="Arial"/>
              </w:rPr>
              <w:t xml:space="preserve">  </w:t>
            </w:r>
          </w:p>
        </w:tc>
      </w:tr>
    </w:tbl>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p w:rsidR="004D7DAC" w:rsidRDefault="004D7DAC"/>
    <w:tbl>
      <w:tblPr>
        <w:tblStyle w:val="TableGrid"/>
        <w:tblW w:w="10490" w:type="dxa"/>
        <w:tblInd w:w="-176" w:type="dxa"/>
        <w:tblLook w:val="04A0" w:firstRow="1" w:lastRow="0" w:firstColumn="1" w:lastColumn="0" w:noHBand="0" w:noVBand="1"/>
      </w:tblPr>
      <w:tblGrid>
        <w:gridCol w:w="10490"/>
      </w:tblGrid>
      <w:tr w:rsidR="00F0118B" w:rsidRPr="00E430DE" w:rsidTr="00E430DE">
        <w:trPr>
          <w:trHeight w:val="458"/>
        </w:trPr>
        <w:tc>
          <w:tcPr>
            <w:tcW w:w="10490" w:type="dxa"/>
            <w:vAlign w:val="center"/>
          </w:tcPr>
          <w:p w:rsidR="00F0118B" w:rsidRPr="00E430DE" w:rsidRDefault="0098503D" w:rsidP="0098503D">
            <w:pPr>
              <w:rPr>
                <w:rFonts w:ascii="Arial" w:hAnsi="Arial" w:cs="Arial"/>
                <w:b/>
                <w:color w:val="C00000"/>
              </w:rPr>
            </w:pPr>
            <w:r w:rsidRPr="00E430DE">
              <w:rPr>
                <w:rFonts w:ascii="Arial" w:hAnsi="Arial" w:cs="Arial"/>
                <w:b/>
                <w:color w:val="E36C0A" w:themeColor="accent6" w:themeShade="BF"/>
              </w:rPr>
              <w:t xml:space="preserve">9.  </w:t>
            </w:r>
            <w:r w:rsidR="00F0118B" w:rsidRPr="00E430DE">
              <w:rPr>
                <w:rFonts w:ascii="Arial" w:hAnsi="Arial" w:cs="Arial"/>
                <w:b/>
                <w:color w:val="E36C0A" w:themeColor="accent6" w:themeShade="BF"/>
              </w:rPr>
              <w:t>CONSOLIDATION/CONCLUSION</w:t>
            </w:r>
            <w:r w:rsidR="00FA6E30" w:rsidRPr="00E430DE">
              <w:rPr>
                <w:rFonts w:ascii="Arial" w:hAnsi="Arial" w:cs="Arial"/>
                <w:b/>
                <w:color w:val="E36C0A" w:themeColor="accent6" w:themeShade="BF"/>
              </w:rPr>
              <w:t xml:space="preserve"> &amp; HOMEWORK</w:t>
            </w:r>
            <w:r w:rsidR="00061E7B" w:rsidRPr="00E430DE">
              <w:rPr>
                <w:rFonts w:ascii="Arial" w:hAnsi="Arial" w:cs="Arial"/>
                <w:b/>
                <w:color w:val="E36C0A" w:themeColor="accent6" w:themeShade="BF"/>
              </w:rPr>
              <w:t xml:space="preserve"> </w:t>
            </w:r>
            <w:r w:rsidR="00061E7B" w:rsidRPr="00E430DE">
              <w:rPr>
                <w:rFonts w:ascii="Arial" w:hAnsi="Arial" w:cs="Arial"/>
                <w:color w:val="E36C0A" w:themeColor="accent6" w:themeShade="BF"/>
              </w:rPr>
              <w:t>(Suggested time</w:t>
            </w:r>
            <w:r w:rsidR="00FA6E30" w:rsidRPr="00E430DE">
              <w:rPr>
                <w:rFonts w:ascii="Arial" w:hAnsi="Arial" w:cs="Arial"/>
                <w:color w:val="E36C0A" w:themeColor="accent6" w:themeShade="BF"/>
              </w:rPr>
              <w:t>: 5 minutes</w:t>
            </w:r>
            <w:r w:rsidR="00061E7B" w:rsidRPr="00E430DE">
              <w:rPr>
                <w:rFonts w:ascii="Arial" w:hAnsi="Arial" w:cs="Arial"/>
                <w:color w:val="E36C0A" w:themeColor="accent6" w:themeShade="BF"/>
              </w:rPr>
              <w:t>)</w:t>
            </w:r>
          </w:p>
        </w:tc>
      </w:tr>
      <w:tr w:rsidR="00F0118B" w:rsidRPr="00E430DE" w:rsidTr="00E430DE">
        <w:tc>
          <w:tcPr>
            <w:tcW w:w="10490" w:type="dxa"/>
          </w:tcPr>
          <w:p w:rsidR="00E153B7" w:rsidRPr="00E430DE" w:rsidRDefault="00E430DE" w:rsidP="00E430DE">
            <w:pPr>
              <w:pStyle w:val="ListParagraph"/>
              <w:numPr>
                <w:ilvl w:val="0"/>
                <w:numId w:val="31"/>
              </w:numPr>
              <w:spacing w:line="360" w:lineRule="auto"/>
              <w:rPr>
                <w:rFonts w:ascii="Arial" w:hAnsi="Arial" w:cs="Arial"/>
              </w:rPr>
            </w:pPr>
            <w:r w:rsidRPr="00E430DE">
              <w:rPr>
                <w:rFonts w:ascii="Arial" w:hAnsi="Arial" w:cs="Arial"/>
              </w:rPr>
              <w:t>Emphasise the following</w:t>
            </w:r>
            <w:r w:rsidR="00E153B7" w:rsidRPr="00E430DE">
              <w:rPr>
                <w:rFonts w:ascii="Arial" w:hAnsi="Arial" w:cs="Arial"/>
              </w:rPr>
              <w:t xml:space="preserve">:  </w:t>
            </w:r>
          </w:p>
          <w:p w:rsidR="00E153B7" w:rsidRPr="00E430DE" w:rsidRDefault="00E153B7" w:rsidP="00E430DE">
            <w:pPr>
              <w:pStyle w:val="ListParagraph"/>
              <w:numPr>
                <w:ilvl w:val="0"/>
                <w:numId w:val="29"/>
              </w:numPr>
              <w:spacing w:line="360" w:lineRule="auto"/>
              <w:ind w:left="602" w:hanging="284"/>
              <w:rPr>
                <w:rFonts w:ascii="Arial" w:eastAsiaTheme="minorEastAsia" w:hAnsi="Arial" w:cs="Arial"/>
              </w:rPr>
            </w:pPr>
            <w:r w:rsidRPr="00E430DE">
              <w:rPr>
                <w:rFonts w:ascii="Arial" w:hAnsi="Arial" w:cs="Arial"/>
              </w:rPr>
              <w:t xml:space="preserve">Rational numbers:  Numbers that can be written in the form </w:t>
            </w:r>
            <m:oMath>
              <m:f>
                <m:fPr>
                  <m:ctrlPr>
                    <w:rPr>
                      <w:rFonts w:ascii="Cambria Math" w:hAnsi="Cambria Math" w:cs="Arial"/>
                      <w:i/>
                    </w:rPr>
                  </m:ctrlPr>
                </m:fPr>
                <m:num>
                  <m:r>
                    <w:rPr>
                      <w:rFonts w:ascii="Cambria Math" w:hAnsi="Cambria Math" w:cs="Arial"/>
                    </w:rPr>
                    <m:t>a</m:t>
                  </m:r>
                </m:num>
                <m:den>
                  <m:r>
                    <w:rPr>
                      <w:rFonts w:ascii="Cambria Math" w:hAnsi="Cambria Math" w:cs="Arial"/>
                    </w:rPr>
                    <m:t>b</m:t>
                  </m:r>
                </m:den>
              </m:f>
            </m:oMath>
            <w:r w:rsidRPr="00E430DE">
              <w:rPr>
                <w:rFonts w:ascii="Arial" w:eastAsiaTheme="minorEastAsia" w:hAnsi="Arial" w:cs="Arial"/>
              </w:rPr>
              <w:t xml:space="preserve"> where </w:t>
            </w:r>
            <w:r w:rsidRPr="00E430DE">
              <w:rPr>
                <w:rFonts w:ascii="Arial" w:eastAsiaTheme="minorEastAsia" w:hAnsi="Arial" w:cs="Arial"/>
                <w:i/>
              </w:rPr>
              <w:t>a</w:t>
            </w:r>
            <w:r w:rsidRPr="00E430DE">
              <w:rPr>
                <w:rFonts w:ascii="Arial" w:eastAsiaTheme="minorEastAsia" w:hAnsi="Arial" w:cs="Arial"/>
              </w:rPr>
              <w:t xml:space="preserve"> and </w:t>
            </w:r>
            <w:r w:rsidRPr="00E430DE">
              <w:rPr>
                <w:rFonts w:ascii="Arial" w:eastAsiaTheme="minorEastAsia" w:hAnsi="Arial" w:cs="Arial"/>
                <w:i/>
              </w:rPr>
              <w:t>b</w:t>
            </w:r>
            <w:r w:rsidRPr="00E430DE">
              <w:rPr>
                <w:rFonts w:ascii="Arial" w:eastAsiaTheme="minorEastAsia" w:hAnsi="Arial" w:cs="Arial"/>
              </w:rPr>
              <w:t xml:space="preserve"> are integers</w:t>
            </w:r>
            <w:r w:rsidR="00E430DE">
              <w:rPr>
                <w:rFonts w:ascii="Arial" w:eastAsiaTheme="minorEastAsia" w:hAnsi="Arial" w:cs="Arial"/>
              </w:rPr>
              <w:t xml:space="preserve"> </w:t>
            </w:r>
            <w:r w:rsidRPr="00E430DE">
              <w:rPr>
                <w:rFonts w:ascii="Arial" w:eastAsiaTheme="minorEastAsia" w:hAnsi="Arial" w:cs="Arial"/>
              </w:rPr>
              <w:t xml:space="preserve">and a </w:t>
            </w:r>
            <m:oMath>
              <m:r>
                <w:rPr>
                  <w:rFonts w:ascii="Cambria Math" w:eastAsiaTheme="minorEastAsia" w:hAnsi="Cambria Math" w:cs="Arial"/>
                </w:rPr>
                <m:t>≠</m:t>
              </m:r>
            </m:oMath>
            <w:r w:rsidR="00E430DE">
              <w:rPr>
                <w:rFonts w:ascii="Arial" w:eastAsiaTheme="minorEastAsia" w:hAnsi="Arial" w:cs="Arial"/>
              </w:rPr>
              <w:t xml:space="preserve"> b</w:t>
            </w:r>
          </w:p>
          <w:p w:rsidR="009919E1" w:rsidRPr="00E430DE" w:rsidRDefault="009919E1" w:rsidP="00E430DE">
            <w:pPr>
              <w:pStyle w:val="ListParagraph"/>
              <w:numPr>
                <w:ilvl w:val="0"/>
                <w:numId w:val="29"/>
              </w:numPr>
              <w:spacing w:line="360" w:lineRule="auto"/>
              <w:ind w:left="602" w:hanging="284"/>
              <w:rPr>
                <w:rFonts w:ascii="Arial" w:hAnsi="Arial" w:cs="Arial"/>
              </w:rPr>
            </w:pPr>
            <w:r w:rsidRPr="00E430DE">
              <w:rPr>
                <w:rFonts w:ascii="Arial" w:hAnsi="Arial" w:cs="Arial"/>
              </w:rPr>
              <w:t>Irrational</w:t>
            </w:r>
            <w:r w:rsidRPr="00E430DE">
              <w:rPr>
                <w:rFonts w:ascii="Arial" w:eastAsiaTheme="minorEastAsia" w:hAnsi="Arial" w:cs="Arial"/>
              </w:rPr>
              <w:t xml:space="preserve"> numbers:  Numbers are numbers t</w:t>
            </w:r>
            <w:r w:rsidR="00E153B7" w:rsidRPr="00E430DE">
              <w:rPr>
                <w:rFonts w:ascii="Arial" w:eastAsiaTheme="minorEastAsia" w:hAnsi="Arial" w:cs="Arial"/>
              </w:rPr>
              <w:t xml:space="preserve">hat cannot be expressed as a rational number in the form </w:t>
            </w:r>
            <m:oMath>
              <m:f>
                <m:fPr>
                  <m:ctrlPr>
                    <w:rPr>
                      <w:rFonts w:ascii="Cambria Math" w:eastAsiaTheme="minorEastAsia" w:hAnsi="Cambria Math" w:cs="Arial"/>
                      <w:i/>
                    </w:rPr>
                  </m:ctrlPr>
                </m:fPr>
                <m:num>
                  <m:r>
                    <w:rPr>
                      <w:rFonts w:ascii="Cambria Math" w:eastAsiaTheme="minorEastAsia" w:hAnsi="Cambria Math" w:cs="Arial"/>
                    </w:rPr>
                    <m:t>a</m:t>
                  </m:r>
                </m:num>
                <m:den>
                  <m:r>
                    <w:rPr>
                      <w:rFonts w:ascii="Cambria Math" w:eastAsiaTheme="minorEastAsia" w:hAnsi="Cambria Math" w:cs="Arial"/>
                    </w:rPr>
                    <m:t>b</m:t>
                  </m:r>
                </m:den>
              </m:f>
            </m:oMath>
          </w:p>
          <w:p w:rsidR="00E430DE" w:rsidRPr="00E430DE" w:rsidRDefault="00E430DE" w:rsidP="00E430DE">
            <w:pPr>
              <w:pStyle w:val="ListParagraph"/>
              <w:numPr>
                <w:ilvl w:val="0"/>
                <w:numId w:val="31"/>
              </w:numPr>
              <w:spacing w:line="276" w:lineRule="auto"/>
              <w:rPr>
                <w:rFonts w:ascii="Arial" w:hAnsi="Arial" w:cs="Arial"/>
              </w:rPr>
            </w:pPr>
            <w:r w:rsidRPr="00E430DE">
              <w:rPr>
                <w:rFonts w:ascii="Arial" w:hAnsi="Arial" w:cs="Arial"/>
              </w:rPr>
              <w:t>The primary purpose of Homework is to give each learner an opportunity to demonstrate mastery of mathematics skills taught in class.</w:t>
            </w:r>
            <w:r w:rsidRPr="00E430DE">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61908" w:rsidRDefault="00E430DE" w:rsidP="00E430DE">
            <w:pPr>
              <w:pStyle w:val="ListParagraph"/>
              <w:spacing w:line="276" w:lineRule="auto"/>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w:t>
            </w:r>
            <w:r w:rsidR="004D7DAC">
              <w:rPr>
                <w:rFonts w:ascii="Arial" w:hAnsi="Arial" w:cs="Arial"/>
              </w:rPr>
              <w:t xml:space="preserve">ities from the Sasol-Inzalo </w:t>
            </w:r>
            <w:r>
              <w:rPr>
                <w:rFonts w:ascii="Arial" w:hAnsi="Arial" w:cs="Arial"/>
              </w:rPr>
              <w:t>books, workbooks and/or textbooks for learners’ homework. The selected activities should address different cognitive levels.</w:t>
            </w:r>
          </w:p>
          <w:p w:rsidR="005C1C0A" w:rsidRDefault="005C1C0A" w:rsidP="00E430DE">
            <w:pPr>
              <w:pStyle w:val="ListParagraph"/>
              <w:spacing w:line="276" w:lineRule="auto"/>
              <w:ind w:left="360"/>
              <w:jc w:val="both"/>
              <w:rPr>
                <w:rFonts w:ascii="Arial" w:hAnsi="Arial" w:cs="Arial"/>
              </w:rPr>
            </w:pPr>
          </w:p>
          <w:p w:rsidR="005C1C0A" w:rsidRDefault="005C1C0A" w:rsidP="00E430DE">
            <w:pPr>
              <w:pStyle w:val="ListParagraph"/>
              <w:spacing w:line="276" w:lineRule="auto"/>
              <w:ind w:left="360"/>
              <w:jc w:val="both"/>
              <w:rPr>
                <w:rFonts w:ascii="Arial" w:hAnsi="Arial" w:cs="Arial"/>
              </w:rPr>
            </w:pPr>
            <w:r>
              <w:rPr>
                <w:rFonts w:ascii="Arial" w:hAnsi="Arial" w:cs="Arial"/>
              </w:rPr>
              <w:t>HOMEWORK</w:t>
            </w:r>
          </w:p>
          <w:p w:rsidR="005C1C0A" w:rsidRDefault="005C1C0A" w:rsidP="00E430DE">
            <w:pPr>
              <w:pStyle w:val="ListParagraph"/>
              <w:spacing w:line="276" w:lineRule="auto"/>
              <w:ind w:left="360"/>
              <w:jc w:val="both"/>
              <w:rPr>
                <w:rFonts w:ascii="Arial" w:hAnsi="Arial" w:cs="Arial"/>
              </w:rPr>
            </w:pPr>
          </w:p>
          <w:tbl>
            <w:tblPr>
              <w:tblStyle w:val="TableGrid"/>
              <w:tblW w:w="0" w:type="auto"/>
              <w:tblInd w:w="342" w:type="dxa"/>
              <w:tblLook w:val="04A0" w:firstRow="1" w:lastRow="0" w:firstColumn="1" w:lastColumn="0" w:noHBand="0" w:noVBand="1"/>
            </w:tblPr>
            <w:tblGrid>
              <w:gridCol w:w="3118"/>
              <w:gridCol w:w="3261"/>
              <w:gridCol w:w="2835"/>
            </w:tblGrid>
            <w:tr w:rsidR="005C1C0A" w:rsidTr="005C1C0A">
              <w:tc>
                <w:tcPr>
                  <w:tcW w:w="3118" w:type="dxa"/>
                </w:tcPr>
                <w:p w:rsidR="005C1C0A" w:rsidRDefault="005C1C0A" w:rsidP="005C1C0A">
                  <w:pPr>
                    <w:jc w:val="both"/>
                    <w:rPr>
                      <w:rFonts w:ascii="Arial" w:hAnsi="Arial" w:cs="Arial"/>
                    </w:rPr>
                  </w:pPr>
                  <w:r>
                    <w:rPr>
                      <w:rFonts w:ascii="Arial" w:hAnsi="Arial" w:cs="Arial"/>
                    </w:rPr>
                    <w:t>Sasol Inzalo Books</w:t>
                  </w:r>
                </w:p>
                <w:p w:rsidR="005C1C0A" w:rsidRDefault="005C1C0A" w:rsidP="005C1C0A">
                  <w:pPr>
                    <w:jc w:val="both"/>
                    <w:rPr>
                      <w:rFonts w:ascii="Arial" w:hAnsi="Arial" w:cs="Arial"/>
                    </w:rPr>
                  </w:pPr>
                </w:p>
              </w:tc>
              <w:tc>
                <w:tcPr>
                  <w:tcW w:w="3261" w:type="dxa"/>
                </w:tcPr>
                <w:p w:rsidR="005C1C0A" w:rsidRDefault="005C1C0A" w:rsidP="005C1C0A">
                  <w:pPr>
                    <w:jc w:val="both"/>
                    <w:rPr>
                      <w:rFonts w:ascii="Arial" w:hAnsi="Arial" w:cs="Arial"/>
                    </w:rPr>
                  </w:pPr>
                  <w:r>
                    <w:rPr>
                      <w:rFonts w:ascii="Arial" w:hAnsi="Arial" w:cs="Arial"/>
                    </w:rPr>
                    <w:t>DBE workbook</w:t>
                  </w:r>
                </w:p>
              </w:tc>
              <w:tc>
                <w:tcPr>
                  <w:tcW w:w="2835" w:type="dxa"/>
                </w:tcPr>
                <w:p w:rsidR="005C1C0A" w:rsidRDefault="005C1C0A" w:rsidP="005C1C0A">
                  <w:pPr>
                    <w:jc w:val="both"/>
                    <w:rPr>
                      <w:rFonts w:ascii="Arial" w:hAnsi="Arial" w:cs="Arial"/>
                    </w:rPr>
                  </w:pPr>
                  <w:r>
                    <w:rPr>
                      <w:rFonts w:ascii="Arial" w:hAnsi="Arial" w:cs="Arial"/>
                    </w:rPr>
                    <w:t>Textbook</w:t>
                  </w:r>
                </w:p>
              </w:tc>
            </w:tr>
            <w:tr w:rsidR="005C1C0A" w:rsidTr="005C1C0A">
              <w:tc>
                <w:tcPr>
                  <w:tcW w:w="3118" w:type="dxa"/>
                </w:tcPr>
                <w:p w:rsidR="005C1C0A" w:rsidRDefault="005C1C0A" w:rsidP="005C1C0A">
                  <w:pPr>
                    <w:jc w:val="both"/>
                    <w:rPr>
                      <w:rFonts w:ascii="Arial" w:hAnsi="Arial" w:cs="Arial"/>
                    </w:rPr>
                  </w:pPr>
                </w:p>
                <w:p w:rsidR="005C1C0A" w:rsidRDefault="005C1C0A" w:rsidP="005C1C0A">
                  <w:pPr>
                    <w:jc w:val="both"/>
                    <w:rPr>
                      <w:rFonts w:ascii="Arial" w:hAnsi="Arial" w:cs="Arial"/>
                    </w:rPr>
                  </w:pPr>
                </w:p>
              </w:tc>
              <w:tc>
                <w:tcPr>
                  <w:tcW w:w="3261" w:type="dxa"/>
                </w:tcPr>
                <w:p w:rsidR="005C1C0A" w:rsidRDefault="005C1C0A" w:rsidP="005C1C0A">
                  <w:pPr>
                    <w:jc w:val="both"/>
                    <w:rPr>
                      <w:rFonts w:ascii="Arial" w:hAnsi="Arial" w:cs="Arial"/>
                    </w:rPr>
                  </w:pPr>
                  <w:r>
                    <w:rPr>
                      <w:rFonts w:ascii="Arial" w:hAnsi="Arial" w:cs="Arial"/>
                    </w:rPr>
                    <w:t>Page 4 No. 2 and 3</w:t>
                  </w:r>
                </w:p>
              </w:tc>
              <w:tc>
                <w:tcPr>
                  <w:tcW w:w="2835" w:type="dxa"/>
                </w:tcPr>
                <w:p w:rsidR="005C1C0A" w:rsidRDefault="005C1C0A" w:rsidP="005C1C0A">
                  <w:pPr>
                    <w:jc w:val="both"/>
                    <w:rPr>
                      <w:rFonts w:ascii="Arial" w:hAnsi="Arial" w:cs="Arial"/>
                    </w:rPr>
                  </w:pPr>
                </w:p>
              </w:tc>
            </w:tr>
          </w:tbl>
          <w:p w:rsidR="005C1C0A" w:rsidRPr="004D7DAC" w:rsidRDefault="005C1C0A" w:rsidP="004D7DAC">
            <w:pPr>
              <w:jc w:val="both"/>
              <w:rPr>
                <w:rFonts w:ascii="Arial" w:hAnsi="Arial" w:cs="Arial"/>
              </w:rPr>
            </w:pPr>
          </w:p>
        </w:tc>
      </w:tr>
    </w:tbl>
    <w:p w:rsidR="00F0118B" w:rsidRDefault="00F0118B" w:rsidP="0031440B">
      <w:pPr>
        <w:jc w:val="both"/>
        <w:rPr>
          <w:rFonts w:ascii="Arial" w:hAnsi="Arial" w:cs="Arial"/>
        </w:rPr>
      </w:pPr>
    </w:p>
    <w:sectPr w:rsidR="00F0118B"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732A" w:rsidRDefault="00E9732A" w:rsidP="00CC4059">
      <w:pPr>
        <w:spacing w:after="0" w:line="240" w:lineRule="auto"/>
      </w:pPr>
      <w:r>
        <w:separator/>
      </w:r>
    </w:p>
  </w:endnote>
  <w:endnote w:type="continuationSeparator" w:id="0">
    <w:p w:rsidR="00E9732A" w:rsidRDefault="00E9732A"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Wingdings 2">
    <w:panose1 w:val="050201020105070707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F071AE" w:rsidRDefault="006D669E">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60288" behindDoc="0" locked="0" layoutInCell="1" allowOverlap="1" wp14:anchorId="1F30AC01" wp14:editId="29436906">
                      <wp:simplePos x="0" y="0"/>
                      <wp:positionH relativeFrom="column">
                        <wp:posOffset>1573619</wp:posOffset>
                      </wp:positionH>
                      <wp:positionV relativeFrom="paragraph">
                        <wp:posOffset>-162943</wp:posOffset>
                      </wp:positionV>
                      <wp:extent cx="3429399" cy="542246"/>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399" cy="54224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D669E" w:rsidRPr="006D669E" w:rsidRDefault="006D669E" w:rsidP="006D669E">
                                  <w:pPr>
                                    <w:spacing w:after="0"/>
                                    <w:rPr>
                                      <w:rFonts w:ascii="Arial Narrow" w:hAnsi="Arial Narrow"/>
                                      <w:b/>
                                      <w:color w:val="E36C0A" w:themeColor="accent6" w:themeShade="BF"/>
                                      <w:sz w:val="16"/>
                                    </w:rPr>
                                  </w:pPr>
                                  <w:r w:rsidRPr="006D669E">
                                    <w:rPr>
                                      <w:rFonts w:ascii="Arial Narrow" w:hAnsi="Arial Narrow"/>
                                      <w:b/>
                                      <w:color w:val="E36C0A" w:themeColor="accent6" w:themeShade="BF"/>
                                      <w:sz w:val="16"/>
                                    </w:rPr>
                                    <w:t xml:space="preserve">                     </w:t>
                                  </w:r>
                                  <w:r w:rsidR="00F071AE" w:rsidRPr="006D669E">
                                    <w:rPr>
                                      <w:rFonts w:ascii="Arial Narrow" w:hAnsi="Arial Narrow"/>
                                      <w:b/>
                                      <w:color w:val="E36C0A" w:themeColor="accent6" w:themeShade="BF"/>
                                      <w:sz w:val="16"/>
                                    </w:rPr>
                                    <w:t>Grade 9 Lesson Plan: 1+4 Intervention – Term 1</w:t>
                                  </w:r>
                                </w:p>
                                <w:p w:rsidR="00F071AE" w:rsidRPr="006D669E" w:rsidRDefault="006D669E" w:rsidP="006D669E">
                                  <w:pPr>
                                    <w:spacing w:after="0"/>
                                    <w:rPr>
                                      <w:rFonts w:ascii="Arial Narrow" w:hAnsi="Arial Narrow" w:cs="Arial"/>
                                      <w:b/>
                                      <w:color w:val="E36C0A" w:themeColor="accent6" w:themeShade="BF"/>
                                      <w:sz w:val="16"/>
                                      <w:szCs w:val="16"/>
                                    </w:rPr>
                                  </w:pPr>
                                  <w:r w:rsidRPr="006D669E">
                                    <w:rPr>
                                      <w:rFonts w:ascii="Arial" w:hAnsi="Arial" w:cs="Arial"/>
                                      <w:b/>
                                      <w:color w:val="E36C0A" w:themeColor="accent6" w:themeShade="BF"/>
                                    </w:rPr>
                                    <w:t xml:space="preserve">        </w:t>
                                  </w:r>
                                  <w:r w:rsidRPr="006D669E">
                                    <w:rPr>
                                      <w:rFonts w:ascii="Arial Narrow" w:hAnsi="Arial Narrow" w:cs="Arial"/>
                                      <w:b/>
                                      <w:color w:val="E36C0A" w:themeColor="accent6" w:themeShade="BF"/>
                                      <w:sz w:val="16"/>
                                      <w:szCs w:val="16"/>
                                    </w:rPr>
                                    <w:t xml:space="preserve">WHOLE NUMBERS: </w:t>
                                  </w:r>
                                  <w:r w:rsidR="003B6BF0">
                                    <w:rPr>
                                      <w:rFonts w:ascii="Arial Narrow" w:hAnsi="Arial Narrow" w:cs="Arial"/>
                                      <w:b/>
                                      <w:color w:val="E36C0A" w:themeColor="accent6" w:themeShade="BF"/>
                                      <w:sz w:val="16"/>
                                      <w:szCs w:val="16"/>
                                    </w:rPr>
                                    <w:t>P</w:t>
                                  </w:r>
                                  <w:r w:rsidR="003B6BF0" w:rsidRPr="006D669E">
                                    <w:rPr>
                                      <w:rFonts w:ascii="Arial Narrow" w:hAnsi="Arial Narrow" w:cs="Arial"/>
                                      <w:b/>
                                      <w:color w:val="E36C0A" w:themeColor="accent6" w:themeShade="BF"/>
                                      <w:sz w:val="16"/>
                                      <w:szCs w:val="16"/>
                                    </w:rPr>
                                    <w:t xml:space="preserve">roperties of numbers </w:t>
                                  </w:r>
                                  <w:r w:rsidRPr="006D669E">
                                    <w:rPr>
                                      <w:rFonts w:ascii="Arial Narrow" w:hAnsi="Arial Narrow" w:cs="Arial"/>
                                      <w:b/>
                                      <w:color w:val="E36C0A" w:themeColor="accent6" w:themeShade="BF"/>
                                      <w:sz w:val="16"/>
                                      <w:szCs w:val="16"/>
                                    </w:rPr>
                                    <w:t>(Lesson 1)</w:t>
                                  </w:r>
                                </w:p>
                                <w:p w:rsidR="006D669E" w:rsidRPr="006D669E" w:rsidRDefault="006D669E" w:rsidP="006D669E">
                                  <w:pPr>
                                    <w:spacing w:after="0"/>
                                    <w:rPr>
                                      <w:rFonts w:ascii="Arial Narrow" w:hAnsi="Arial Narrow"/>
                                      <w:b/>
                                      <w:color w:val="E36C0A" w:themeColor="accent6" w:themeShade="BF"/>
                                      <w:sz w:val="16"/>
                                      <w:szCs w:val="16"/>
                                    </w:rPr>
                                  </w:pPr>
                                  <w:r w:rsidRPr="006D669E">
                                    <w:rPr>
                                      <w:rFonts w:ascii="Arial Narrow" w:hAnsi="Arial Narrow" w:cs="Arial"/>
                                      <w:b/>
                                      <w:color w:val="E36C0A" w:themeColor="accent6" w:themeShade="BF"/>
                                      <w:sz w:val="16"/>
                                      <w:szCs w:val="16"/>
                                    </w:rPr>
                                    <w:t xml:space="preserve">                                                  (Draft)</w:t>
                                  </w:r>
                                </w:p>
                                <w:p w:rsidR="006D669E" w:rsidRDefault="006D669E">
                                  <w:pPr>
                                    <w:rPr>
                                      <w:rFonts w:ascii="Arial Narrow" w:hAnsi="Arial Narrow"/>
                                      <w:b/>
                                      <w:sz w:val="16"/>
                                    </w:rPr>
                                  </w:pPr>
                                </w:p>
                                <w:p w:rsidR="006D669E" w:rsidRPr="00CC4059" w:rsidRDefault="006D669E">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F30AC01" id="_x0000_t202" coordsize="21600,21600" o:spt="202" path="m,l,21600r21600,l21600,xe">
                      <v:stroke joinstyle="miter"/>
                      <v:path gradientshapeok="t" o:connecttype="rect"/>
                    </v:shapetype>
                    <v:shape id="_x0000_s1058" type="#_x0000_t202" style="position:absolute;left:0;text-align:left;margin-left:123.9pt;margin-top:-12.85pt;width:270.05pt;height:42.7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" filled="f" stroked="f" strokeweight=".5pt">
                      <v:path arrowok="t"/>
                      <v:textbox>
                        <w:txbxContent>
                          <w:p w:rsidR="006D669E" w:rsidRPr="006D669E" w:rsidRDefault="006D669E" w:rsidP="006D669E">
                            <w:pPr>
                              <w:spacing w:after="0"/>
                              <w:rPr>
                                <w:rFonts w:ascii="Arial Narrow" w:hAnsi="Arial Narrow"/>
                                <w:b/>
                                <w:color w:val="E36C0A" w:themeColor="accent6" w:themeShade="BF"/>
                                <w:sz w:val="16"/>
                              </w:rPr>
                            </w:pPr>
                            <w:r w:rsidRPr="006D669E">
                              <w:rPr>
                                <w:rFonts w:ascii="Arial Narrow" w:hAnsi="Arial Narrow"/>
                                <w:b/>
                                <w:color w:val="E36C0A" w:themeColor="accent6" w:themeShade="BF"/>
                                <w:sz w:val="16"/>
                              </w:rPr>
                              <w:t xml:space="preserve">                     </w:t>
                            </w:r>
                            <w:r w:rsidR="00F071AE" w:rsidRPr="006D669E">
                              <w:rPr>
                                <w:rFonts w:ascii="Arial Narrow" w:hAnsi="Arial Narrow"/>
                                <w:b/>
                                <w:color w:val="E36C0A" w:themeColor="accent6" w:themeShade="BF"/>
                                <w:sz w:val="16"/>
                              </w:rPr>
                              <w:t>Grade 9 Lesson Plan: 1+4 Intervention – Term 1</w:t>
                            </w:r>
                          </w:p>
                          <w:p w:rsidR="00F071AE" w:rsidRPr="006D669E" w:rsidRDefault="006D669E" w:rsidP="006D669E">
                            <w:pPr>
                              <w:spacing w:after="0"/>
                              <w:rPr>
                                <w:rFonts w:ascii="Arial Narrow" w:hAnsi="Arial Narrow" w:cs="Arial"/>
                                <w:b/>
                                <w:color w:val="E36C0A" w:themeColor="accent6" w:themeShade="BF"/>
                                <w:sz w:val="16"/>
                                <w:szCs w:val="16"/>
                              </w:rPr>
                            </w:pPr>
                            <w:r w:rsidRPr="006D669E">
                              <w:rPr>
                                <w:rFonts w:ascii="Arial" w:hAnsi="Arial" w:cs="Arial"/>
                                <w:b/>
                                <w:color w:val="E36C0A" w:themeColor="accent6" w:themeShade="BF"/>
                              </w:rPr>
                              <w:t xml:space="preserve">        </w:t>
                            </w:r>
                            <w:r w:rsidRPr="006D669E">
                              <w:rPr>
                                <w:rFonts w:ascii="Arial Narrow" w:hAnsi="Arial Narrow" w:cs="Arial"/>
                                <w:b/>
                                <w:color w:val="E36C0A" w:themeColor="accent6" w:themeShade="BF"/>
                                <w:sz w:val="16"/>
                                <w:szCs w:val="16"/>
                              </w:rPr>
                              <w:t xml:space="preserve">WHOLE NUMBERS: </w:t>
                            </w:r>
                            <w:r w:rsidR="003B6BF0">
                              <w:rPr>
                                <w:rFonts w:ascii="Arial Narrow" w:hAnsi="Arial Narrow" w:cs="Arial"/>
                                <w:b/>
                                <w:color w:val="E36C0A" w:themeColor="accent6" w:themeShade="BF"/>
                                <w:sz w:val="16"/>
                                <w:szCs w:val="16"/>
                              </w:rPr>
                              <w:t>P</w:t>
                            </w:r>
                            <w:r w:rsidR="003B6BF0" w:rsidRPr="006D669E">
                              <w:rPr>
                                <w:rFonts w:ascii="Arial Narrow" w:hAnsi="Arial Narrow" w:cs="Arial"/>
                                <w:b/>
                                <w:color w:val="E36C0A" w:themeColor="accent6" w:themeShade="BF"/>
                                <w:sz w:val="16"/>
                                <w:szCs w:val="16"/>
                              </w:rPr>
                              <w:t xml:space="preserve">roperties of numbers </w:t>
                            </w:r>
                            <w:r w:rsidRPr="006D669E">
                              <w:rPr>
                                <w:rFonts w:ascii="Arial Narrow" w:hAnsi="Arial Narrow" w:cs="Arial"/>
                                <w:b/>
                                <w:color w:val="E36C0A" w:themeColor="accent6" w:themeShade="BF"/>
                                <w:sz w:val="16"/>
                                <w:szCs w:val="16"/>
                              </w:rPr>
                              <w:t>(Lesson 1)</w:t>
                            </w:r>
                          </w:p>
                          <w:p w:rsidR="006D669E" w:rsidRPr="006D669E" w:rsidRDefault="006D669E" w:rsidP="006D669E">
                            <w:pPr>
                              <w:spacing w:after="0"/>
                              <w:rPr>
                                <w:rFonts w:ascii="Arial Narrow" w:hAnsi="Arial Narrow"/>
                                <w:b/>
                                <w:color w:val="E36C0A" w:themeColor="accent6" w:themeShade="BF"/>
                                <w:sz w:val="16"/>
                                <w:szCs w:val="16"/>
                              </w:rPr>
                            </w:pPr>
                            <w:r w:rsidRPr="006D669E">
                              <w:rPr>
                                <w:rFonts w:ascii="Arial Narrow" w:hAnsi="Arial Narrow" w:cs="Arial"/>
                                <w:b/>
                                <w:color w:val="E36C0A" w:themeColor="accent6" w:themeShade="BF"/>
                                <w:sz w:val="16"/>
                                <w:szCs w:val="16"/>
                              </w:rPr>
                              <w:t xml:space="preserve">                                                  (Draft)</w:t>
                            </w:r>
                          </w:p>
                          <w:p w:rsidR="006D669E" w:rsidRDefault="006D669E">
                            <w:pPr>
                              <w:rPr>
                                <w:rFonts w:ascii="Arial Narrow" w:hAnsi="Arial Narrow"/>
                                <w:b/>
                                <w:sz w:val="16"/>
                              </w:rPr>
                            </w:pPr>
                          </w:p>
                          <w:p w:rsidR="006D669E" w:rsidRPr="00CC4059" w:rsidRDefault="006D669E">
                            <w:pPr>
                              <w:rPr>
                                <w:rFonts w:ascii="Arial Narrow" w:hAnsi="Arial Narrow"/>
                                <w:b/>
                                <w:sz w:val="16"/>
                              </w:rPr>
                            </w:pPr>
                          </w:p>
                        </w:txbxContent>
                      </v:textbox>
                    </v:shape>
                  </w:pict>
                </mc:Fallback>
              </mc:AlternateContent>
            </w:r>
            <w:r w:rsidR="00F071AE"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1A20C9AC" wp14:editId="76E591B0">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071AE" w:rsidRPr="00CC4059">
              <w:rPr>
                <w:rFonts w:ascii="Arial Narrow" w:hAnsi="Arial Narrow"/>
                <w:b/>
                <w:sz w:val="16"/>
                <w:szCs w:val="16"/>
              </w:rPr>
              <w:t xml:space="preserve">Page </w:t>
            </w:r>
            <w:r w:rsidR="00755329"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PAGE </w:instrText>
            </w:r>
            <w:r w:rsidR="00755329" w:rsidRPr="00CC4059">
              <w:rPr>
                <w:rFonts w:ascii="Arial Narrow" w:hAnsi="Arial Narrow"/>
                <w:b/>
                <w:bCs/>
                <w:sz w:val="16"/>
                <w:szCs w:val="16"/>
              </w:rPr>
              <w:fldChar w:fldCharType="separate"/>
            </w:r>
            <w:r w:rsidR="001A36D2">
              <w:rPr>
                <w:rFonts w:ascii="Arial Narrow" w:hAnsi="Arial Narrow"/>
                <w:b/>
                <w:bCs/>
                <w:noProof/>
                <w:sz w:val="16"/>
                <w:szCs w:val="16"/>
              </w:rPr>
              <w:t>4</w:t>
            </w:r>
            <w:r w:rsidR="00755329" w:rsidRPr="00CC4059">
              <w:rPr>
                <w:rFonts w:ascii="Arial Narrow" w:hAnsi="Arial Narrow"/>
                <w:b/>
                <w:bCs/>
                <w:sz w:val="16"/>
                <w:szCs w:val="16"/>
              </w:rPr>
              <w:fldChar w:fldCharType="end"/>
            </w:r>
            <w:r w:rsidR="00F071AE" w:rsidRPr="00CC4059">
              <w:rPr>
                <w:rFonts w:ascii="Arial Narrow" w:hAnsi="Arial Narrow"/>
                <w:b/>
                <w:sz w:val="16"/>
                <w:szCs w:val="16"/>
              </w:rPr>
              <w:t xml:space="preserve"> of </w:t>
            </w:r>
            <w:r w:rsidR="00755329" w:rsidRPr="00CC4059">
              <w:rPr>
                <w:rFonts w:ascii="Arial Narrow" w:hAnsi="Arial Narrow"/>
                <w:b/>
                <w:bCs/>
                <w:sz w:val="16"/>
                <w:szCs w:val="16"/>
              </w:rPr>
              <w:fldChar w:fldCharType="begin"/>
            </w:r>
            <w:r w:rsidR="00F071AE" w:rsidRPr="00CC4059">
              <w:rPr>
                <w:rFonts w:ascii="Arial Narrow" w:hAnsi="Arial Narrow"/>
                <w:b/>
                <w:bCs/>
                <w:sz w:val="16"/>
                <w:szCs w:val="16"/>
              </w:rPr>
              <w:instrText xml:space="preserve"> NUMPAGES  </w:instrText>
            </w:r>
            <w:r w:rsidR="00755329" w:rsidRPr="00CC4059">
              <w:rPr>
                <w:rFonts w:ascii="Arial Narrow" w:hAnsi="Arial Narrow"/>
                <w:b/>
                <w:bCs/>
                <w:sz w:val="16"/>
                <w:szCs w:val="16"/>
              </w:rPr>
              <w:fldChar w:fldCharType="separate"/>
            </w:r>
            <w:r w:rsidR="001A36D2">
              <w:rPr>
                <w:rFonts w:ascii="Arial Narrow" w:hAnsi="Arial Narrow"/>
                <w:b/>
                <w:bCs/>
                <w:noProof/>
                <w:sz w:val="16"/>
                <w:szCs w:val="16"/>
              </w:rPr>
              <w:t>5</w:t>
            </w:r>
            <w:r w:rsidR="00755329" w:rsidRPr="00CC4059">
              <w:rPr>
                <w:rFonts w:ascii="Arial Narrow" w:hAnsi="Arial Narrow"/>
                <w:b/>
                <w:bCs/>
                <w:sz w:val="16"/>
                <w:szCs w:val="16"/>
              </w:rPr>
              <w:fldChar w:fldCharType="end"/>
            </w:r>
          </w:p>
        </w:sdtContent>
      </w:sdt>
    </w:sdtContent>
  </w:sdt>
  <w:p w:rsidR="00F071AE" w:rsidRDefault="00F071A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71AE" w:rsidRDefault="00097075">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14:anchorId="020F5AC3" wp14:editId="22199DF1">
              <wp:simplePos x="0" y="0"/>
              <wp:positionH relativeFrom="margin">
                <wp:align>right</wp:align>
              </wp:positionH>
              <wp:positionV relativeFrom="paragraph">
                <wp:posOffset>-119661</wp:posOffset>
              </wp:positionV>
              <wp:extent cx="3934047" cy="56324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34047" cy="563245"/>
                      </a:xfrm>
                      <a:prstGeom prst="rect">
                        <a:avLst/>
                      </a:prstGeom>
                      <a:noFill/>
                      <a:ln w="6350">
                        <a:noFill/>
                      </a:ln>
                      <a:effectLst/>
                    </wps:spPr>
                    <wps:txbx>
                      <w:txbxContent>
                        <w:p w:rsidR="00F071AE" w:rsidRPr="006D669E" w:rsidRDefault="006D669E" w:rsidP="006D669E">
                          <w:pPr>
                            <w:spacing w:after="0"/>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        </w:t>
                          </w:r>
                          <w:r w:rsidR="00F071AE" w:rsidRPr="006D669E">
                            <w:rPr>
                              <w:rFonts w:ascii="Arial Narrow" w:hAnsi="Arial Narrow"/>
                              <w:b/>
                              <w:color w:val="E36C0A" w:themeColor="accent6" w:themeShade="BF"/>
                              <w:sz w:val="16"/>
                              <w:szCs w:val="16"/>
                            </w:rPr>
                            <w:t>Grade 9 Lesson Plan: 1+4 Intervention – Term 1</w:t>
                          </w:r>
                        </w:p>
                        <w:p w:rsidR="006D669E" w:rsidRDefault="006D669E" w:rsidP="006D669E">
                          <w:pPr>
                            <w:spacing w:after="0"/>
                            <w:rPr>
                              <w:rFonts w:ascii="Arial Narrow" w:hAnsi="Arial Narrow" w:cs="Arial"/>
                              <w:b/>
                              <w:color w:val="E36C0A" w:themeColor="accent6" w:themeShade="BF"/>
                              <w:sz w:val="16"/>
                              <w:szCs w:val="16"/>
                            </w:rPr>
                          </w:pPr>
                          <w:r w:rsidRPr="006D669E">
                            <w:rPr>
                              <w:rFonts w:ascii="Arial Narrow" w:hAnsi="Arial Narrow" w:cs="Arial"/>
                              <w:b/>
                              <w:color w:val="E36C0A" w:themeColor="accent6" w:themeShade="BF"/>
                              <w:sz w:val="16"/>
                              <w:szCs w:val="16"/>
                            </w:rPr>
                            <w:t xml:space="preserve">WHOLE NUMBERS: </w:t>
                          </w:r>
                          <w:r w:rsidR="003B6BF0">
                            <w:rPr>
                              <w:rFonts w:ascii="Arial Narrow" w:hAnsi="Arial Narrow" w:cs="Arial"/>
                              <w:b/>
                              <w:color w:val="E36C0A" w:themeColor="accent6" w:themeShade="BF"/>
                              <w:sz w:val="16"/>
                              <w:szCs w:val="16"/>
                            </w:rPr>
                            <w:t>P</w:t>
                          </w:r>
                          <w:r w:rsidR="003B6BF0" w:rsidRPr="006D669E">
                            <w:rPr>
                              <w:rFonts w:ascii="Arial Narrow" w:hAnsi="Arial Narrow" w:cs="Arial"/>
                              <w:b/>
                              <w:color w:val="E36C0A" w:themeColor="accent6" w:themeShade="BF"/>
                              <w:sz w:val="16"/>
                              <w:szCs w:val="16"/>
                            </w:rPr>
                            <w:t xml:space="preserve">roperties of numbers </w:t>
                          </w:r>
                          <w:r w:rsidRPr="006D669E">
                            <w:rPr>
                              <w:rFonts w:ascii="Arial Narrow" w:hAnsi="Arial Narrow" w:cs="Arial"/>
                              <w:b/>
                              <w:color w:val="E36C0A" w:themeColor="accent6" w:themeShade="BF"/>
                              <w:sz w:val="16"/>
                              <w:szCs w:val="16"/>
                            </w:rPr>
                            <w:t>(Lesson 1)</w:t>
                          </w:r>
                          <w:r w:rsidR="00ED6682">
                            <w:rPr>
                              <w:rFonts w:ascii="Arial Narrow" w:hAnsi="Arial Narrow" w:cs="Arial"/>
                              <w:b/>
                              <w:color w:val="E36C0A" w:themeColor="accent6" w:themeShade="BF"/>
                              <w:sz w:val="16"/>
                              <w:szCs w:val="16"/>
                            </w:rPr>
                            <w:t xml:space="preserve">                             </w:t>
                          </w:r>
                          <w:r w:rsidR="00ED6682" w:rsidRPr="00ED6682">
                            <w:rPr>
                              <w:rFonts w:ascii="Arial Narrow" w:hAnsi="Arial Narrow" w:cs="Arial"/>
                              <w:b/>
                              <w:sz w:val="16"/>
                              <w:szCs w:val="16"/>
                            </w:rPr>
                            <w:t xml:space="preserve">Page 1 of 4             </w:t>
                          </w:r>
                        </w:p>
                        <w:p w:rsidR="006D669E" w:rsidRPr="006D669E" w:rsidRDefault="006D669E" w:rsidP="006D669E">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(Draft)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0F5AC3" id="_x0000_t202" coordsize="21600,21600" o:spt="202" path="m,l,21600r21600,l21600,xe">
              <v:stroke joinstyle="miter"/>
              <v:path gradientshapeok="t" o:connecttype="rect"/>
            </v:shapetype>
            <v:shape id="Text Box 5" o:spid="_x0000_s1059" type="#_x0000_t202" style="position:absolute;margin-left:258.55pt;margin-top:-9.4pt;width:309.75pt;height:44.3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" filled="f" stroked="f" strokeweight=".5pt">
              <v:path arrowok="t"/>
              <v:textbox>
                <w:txbxContent>
                  <w:p w:rsidR="00F071AE" w:rsidRPr="006D669E" w:rsidRDefault="006D669E" w:rsidP="006D669E">
                    <w:pPr>
                      <w:spacing w:after="0"/>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        </w:t>
                    </w:r>
                    <w:r w:rsidR="00F071AE" w:rsidRPr="006D669E">
                      <w:rPr>
                        <w:rFonts w:ascii="Arial Narrow" w:hAnsi="Arial Narrow"/>
                        <w:b/>
                        <w:color w:val="E36C0A" w:themeColor="accent6" w:themeShade="BF"/>
                        <w:sz w:val="16"/>
                        <w:szCs w:val="16"/>
                      </w:rPr>
                      <w:t>Grade 9 Lesson Plan: 1+4 Intervention – Term 1</w:t>
                    </w:r>
                  </w:p>
                  <w:p w:rsidR="006D669E" w:rsidRDefault="006D669E" w:rsidP="006D669E">
                    <w:pPr>
                      <w:spacing w:after="0"/>
                      <w:rPr>
                        <w:rFonts w:ascii="Arial Narrow" w:hAnsi="Arial Narrow" w:cs="Arial"/>
                        <w:b/>
                        <w:color w:val="E36C0A" w:themeColor="accent6" w:themeShade="BF"/>
                        <w:sz w:val="16"/>
                        <w:szCs w:val="16"/>
                      </w:rPr>
                    </w:pPr>
                    <w:r w:rsidRPr="006D669E">
                      <w:rPr>
                        <w:rFonts w:ascii="Arial Narrow" w:hAnsi="Arial Narrow" w:cs="Arial"/>
                        <w:b/>
                        <w:color w:val="E36C0A" w:themeColor="accent6" w:themeShade="BF"/>
                        <w:sz w:val="16"/>
                        <w:szCs w:val="16"/>
                      </w:rPr>
                      <w:t xml:space="preserve">WHOLE NUMBERS: </w:t>
                    </w:r>
                    <w:r w:rsidR="003B6BF0">
                      <w:rPr>
                        <w:rFonts w:ascii="Arial Narrow" w:hAnsi="Arial Narrow" w:cs="Arial"/>
                        <w:b/>
                        <w:color w:val="E36C0A" w:themeColor="accent6" w:themeShade="BF"/>
                        <w:sz w:val="16"/>
                        <w:szCs w:val="16"/>
                      </w:rPr>
                      <w:t>P</w:t>
                    </w:r>
                    <w:r w:rsidR="003B6BF0" w:rsidRPr="006D669E">
                      <w:rPr>
                        <w:rFonts w:ascii="Arial Narrow" w:hAnsi="Arial Narrow" w:cs="Arial"/>
                        <w:b/>
                        <w:color w:val="E36C0A" w:themeColor="accent6" w:themeShade="BF"/>
                        <w:sz w:val="16"/>
                        <w:szCs w:val="16"/>
                      </w:rPr>
                      <w:t xml:space="preserve">roperties of numbers </w:t>
                    </w:r>
                    <w:r w:rsidRPr="006D669E">
                      <w:rPr>
                        <w:rFonts w:ascii="Arial Narrow" w:hAnsi="Arial Narrow" w:cs="Arial"/>
                        <w:b/>
                        <w:color w:val="E36C0A" w:themeColor="accent6" w:themeShade="BF"/>
                        <w:sz w:val="16"/>
                        <w:szCs w:val="16"/>
                      </w:rPr>
                      <w:t>(Lesson 1)</w:t>
                    </w:r>
                    <w:r w:rsidR="00ED6682">
                      <w:rPr>
                        <w:rFonts w:ascii="Arial Narrow" w:hAnsi="Arial Narrow" w:cs="Arial"/>
                        <w:b/>
                        <w:color w:val="E36C0A" w:themeColor="accent6" w:themeShade="BF"/>
                        <w:sz w:val="16"/>
                        <w:szCs w:val="16"/>
                      </w:rPr>
                      <w:t xml:space="preserve">                             </w:t>
                    </w:r>
                    <w:r w:rsidR="00ED6682" w:rsidRPr="00ED6682">
                      <w:rPr>
                        <w:rFonts w:ascii="Arial Narrow" w:hAnsi="Arial Narrow" w:cs="Arial"/>
                        <w:b/>
                        <w:sz w:val="16"/>
                        <w:szCs w:val="16"/>
                      </w:rPr>
                      <w:t xml:space="preserve">Page 1 of 4             </w:t>
                    </w:r>
                  </w:p>
                  <w:p w:rsidR="006D669E" w:rsidRPr="006D669E" w:rsidRDefault="006D669E" w:rsidP="006D669E">
                    <w:pPr>
                      <w:spacing w:after="0"/>
                      <w:rPr>
                        <w:rFonts w:ascii="Arial Narrow" w:hAnsi="Arial Narrow"/>
                        <w:b/>
                        <w:color w:val="E36C0A" w:themeColor="accent6" w:themeShade="BF"/>
                        <w:sz w:val="16"/>
                        <w:szCs w:val="16"/>
                      </w:rPr>
                    </w:pPr>
                    <w:r>
                      <w:rPr>
                        <w:rFonts w:ascii="Arial Narrow" w:hAnsi="Arial Narrow" w:cs="Arial"/>
                        <w:b/>
                        <w:color w:val="E36C0A" w:themeColor="accent6" w:themeShade="BF"/>
                        <w:sz w:val="16"/>
                        <w:szCs w:val="16"/>
                      </w:rPr>
                      <w:t xml:space="preserve">                                           (Draft)</w:t>
                    </w:r>
                  </w:p>
                </w:txbxContent>
              </v:textbox>
              <w10:wrap anchorx="margin"/>
            </v:shape>
          </w:pict>
        </mc:Fallback>
      </mc:AlternateContent>
    </w:r>
    <w:r w:rsidRPr="00CC4059">
      <w:rPr>
        <w:rFonts w:ascii="Arial Narrow" w:hAnsi="Arial Narrow" w:cs="Arial"/>
        <w:b/>
        <w:noProof/>
        <w:sz w:val="16"/>
        <w:szCs w:val="16"/>
        <w:lang w:eastAsia="en-ZA"/>
      </w:rPr>
      <w:drawing>
        <wp:anchor distT="0" distB="0" distL="114300" distR="114300" simplePos="0" relativeHeight="251670528" behindDoc="0" locked="0" layoutInCell="1" allowOverlap="1" wp14:anchorId="7140464C" wp14:editId="49D5D7F5">
          <wp:simplePos x="0" y="0"/>
          <wp:positionH relativeFrom="margin">
            <wp:posOffset>-489098</wp:posOffset>
          </wp:positionH>
          <wp:positionV relativeFrom="paragraph">
            <wp:posOffset>-151441</wp:posOffset>
          </wp:positionV>
          <wp:extent cx="1812925" cy="594995"/>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2925" cy="594995"/>
                  </a:xfrm>
                  <a:prstGeom prst="rect">
                    <a:avLst/>
                  </a:prstGeom>
                  <a:noFill/>
                  <a:ln w="9525">
                    <a:noFill/>
                    <a:miter lim="800000"/>
                    <a:headEnd/>
                    <a:tailEnd/>
                  </a:ln>
                </pic:spPr>
              </pic:pic>
            </a:graphicData>
          </a:graphic>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732A" w:rsidRDefault="00E9732A" w:rsidP="00CC4059">
      <w:pPr>
        <w:spacing w:after="0" w:line="240" w:lineRule="auto"/>
      </w:pPr>
      <w:r>
        <w:separator/>
      </w:r>
    </w:p>
  </w:footnote>
  <w:footnote w:type="continuationSeparator" w:id="0">
    <w:p w:rsidR="00E9732A" w:rsidRDefault="00E9732A"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71AE" w:rsidRDefault="00D6297C">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60B3FCB"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p w:rsidR="00DC164C" w:rsidRDefault="00DC164C"/>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071AE" w:rsidRDefault="00F071A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6297C">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434F249"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C46F57"/>
    <w:multiLevelType w:val="hybridMultilevel"/>
    <w:tmpl w:val="B336AD0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3B43035"/>
    <w:multiLevelType w:val="hybridMultilevel"/>
    <w:tmpl w:val="45DC84E4"/>
    <w:lvl w:ilvl="0" w:tplc="1C090001">
      <w:start w:val="1"/>
      <w:numFmt w:val="bullet"/>
      <w:lvlText w:val=""/>
      <w:lvlJc w:val="left"/>
      <w:pPr>
        <w:ind w:left="828" w:hanging="360"/>
      </w:pPr>
      <w:rPr>
        <w:rFonts w:ascii="Symbol" w:hAnsi="Symbol" w:hint="default"/>
      </w:rPr>
    </w:lvl>
    <w:lvl w:ilvl="1" w:tplc="1C090003" w:tentative="1">
      <w:start w:val="1"/>
      <w:numFmt w:val="bullet"/>
      <w:lvlText w:val="o"/>
      <w:lvlJc w:val="left"/>
      <w:pPr>
        <w:ind w:left="1548" w:hanging="360"/>
      </w:pPr>
      <w:rPr>
        <w:rFonts w:ascii="Courier New" w:hAnsi="Courier New" w:cs="Courier New" w:hint="default"/>
      </w:rPr>
    </w:lvl>
    <w:lvl w:ilvl="2" w:tplc="1C090005" w:tentative="1">
      <w:start w:val="1"/>
      <w:numFmt w:val="bullet"/>
      <w:lvlText w:val=""/>
      <w:lvlJc w:val="left"/>
      <w:pPr>
        <w:ind w:left="2268" w:hanging="360"/>
      </w:pPr>
      <w:rPr>
        <w:rFonts w:ascii="Wingdings" w:hAnsi="Wingdings" w:hint="default"/>
      </w:rPr>
    </w:lvl>
    <w:lvl w:ilvl="3" w:tplc="1C090001" w:tentative="1">
      <w:start w:val="1"/>
      <w:numFmt w:val="bullet"/>
      <w:lvlText w:val=""/>
      <w:lvlJc w:val="left"/>
      <w:pPr>
        <w:ind w:left="2988" w:hanging="360"/>
      </w:pPr>
      <w:rPr>
        <w:rFonts w:ascii="Symbol" w:hAnsi="Symbol" w:hint="default"/>
      </w:rPr>
    </w:lvl>
    <w:lvl w:ilvl="4" w:tplc="1C090003" w:tentative="1">
      <w:start w:val="1"/>
      <w:numFmt w:val="bullet"/>
      <w:lvlText w:val="o"/>
      <w:lvlJc w:val="left"/>
      <w:pPr>
        <w:ind w:left="3708" w:hanging="360"/>
      </w:pPr>
      <w:rPr>
        <w:rFonts w:ascii="Courier New" w:hAnsi="Courier New" w:cs="Courier New" w:hint="default"/>
      </w:rPr>
    </w:lvl>
    <w:lvl w:ilvl="5" w:tplc="1C090005" w:tentative="1">
      <w:start w:val="1"/>
      <w:numFmt w:val="bullet"/>
      <w:lvlText w:val=""/>
      <w:lvlJc w:val="left"/>
      <w:pPr>
        <w:ind w:left="4428" w:hanging="360"/>
      </w:pPr>
      <w:rPr>
        <w:rFonts w:ascii="Wingdings" w:hAnsi="Wingdings" w:hint="default"/>
      </w:rPr>
    </w:lvl>
    <w:lvl w:ilvl="6" w:tplc="1C090001" w:tentative="1">
      <w:start w:val="1"/>
      <w:numFmt w:val="bullet"/>
      <w:lvlText w:val=""/>
      <w:lvlJc w:val="left"/>
      <w:pPr>
        <w:ind w:left="5148" w:hanging="360"/>
      </w:pPr>
      <w:rPr>
        <w:rFonts w:ascii="Symbol" w:hAnsi="Symbol" w:hint="default"/>
      </w:rPr>
    </w:lvl>
    <w:lvl w:ilvl="7" w:tplc="1C090003" w:tentative="1">
      <w:start w:val="1"/>
      <w:numFmt w:val="bullet"/>
      <w:lvlText w:val="o"/>
      <w:lvlJc w:val="left"/>
      <w:pPr>
        <w:ind w:left="5868" w:hanging="360"/>
      </w:pPr>
      <w:rPr>
        <w:rFonts w:ascii="Courier New" w:hAnsi="Courier New" w:cs="Courier New" w:hint="default"/>
      </w:rPr>
    </w:lvl>
    <w:lvl w:ilvl="8" w:tplc="1C090005" w:tentative="1">
      <w:start w:val="1"/>
      <w:numFmt w:val="bullet"/>
      <w:lvlText w:val=""/>
      <w:lvlJc w:val="left"/>
      <w:pPr>
        <w:ind w:left="6588" w:hanging="360"/>
      </w:pPr>
      <w:rPr>
        <w:rFonts w:ascii="Wingdings" w:hAnsi="Wingdings" w:hint="default"/>
      </w:rPr>
    </w:lvl>
  </w:abstractNum>
  <w:abstractNum w:abstractNumId="3">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0BD52914"/>
    <w:multiLevelType w:val="hybridMultilevel"/>
    <w:tmpl w:val="268897E8"/>
    <w:lvl w:ilvl="0" w:tplc="A57855BC">
      <w:start w:val="2"/>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5">
    <w:nsid w:val="16F60E6B"/>
    <w:multiLevelType w:val="hybridMultilevel"/>
    <w:tmpl w:val="B2C273A2"/>
    <w:lvl w:ilvl="0" w:tplc="1C090001">
      <w:start w:val="1"/>
      <w:numFmt w:val="bullet"/>
      <w:lvlText w:val=""/>
      <w:lvlJc w:val="left"/>
      <w:pPr>
        <w:ind w:left="1011" w:hanging="360"/>
      </w:pPr>
      <w:rPr>
        <w:rFonts w:ascii="Symbol" w:hAnsi="Symbol" w:hint="default"/>
      </w:rPr>
    </w:lvl>
    <w:lvl w:ilvl="1" w:tplc="1C090003" w:tentative="1">
      <w:start w:val="1"/>
      <w:numFmt w:val="bullet"/>
      <w:lvlText w:val="o"/>
      <w:lvlJc w:val="left"/>
      <w:pPr>
        <w:ind w:left="1731" w:hanging="360"/>
      </w:pPr>
      <w:rPr>
        <w:rFonts w:ascii="Courier New" w:hAnsi="Courier New" w:cs="Courier New" w:hint="default"/>
      </w:rPr>
    </w:lvl>
    <w:lvl w:ilvl="2" w:tplc="1C090005" w:tentative="1">
      <w:start w:val="1"/>
      <w:numFmt w:val="bullet"/>
      <w:lvlText w:val=""/>
      <w:lvlJc w:val="left"/>
      <w:pPr>
        <w:ind w:left="2451" w:hanging="360"/>
      </w:pPr>
      <w:rPr>
        <w:rFonts w:ascii="Wingdings" w:hAnsi="Wingdings" w:hint="default"/>
      </w:rPr>
    </w:lvl>
    <w:lvl w:ilvl="3" w:tplc="1C090001" w:tentative="1">
      <w:start w:val="1"/>
      <w:numFmt w:val="bullet"/>
      <w:lvlText w:val=""/>
      <w:lvlJc w:val="left"/>
      <w:pPr>
        <w:ind w:left="3171" w:hanging="360"/>
      </w:pPr>
      <w:rPr>
        <w:rFonts w:ascii="Symbol" w:hAnsi="Symbol" w:hint="default"/>
      </w:rPr>
    </w:lvl>
    <w:lvl w:ilvl="4" w:tplc="1C090003" w:tentative="1">
      <w:start w:val="1"/>
      <w:numFmt w:val="bullet"/>
      <w:lvlText w:val="o"/>
      <w:lvlJc w:val="left"/>
      <w:pPr>
        <w:ind w:left="3891" w:hanging="360"/>
      </w:pPr>
      <w:rPr>
        <w:rFonts w:ascii="Courier New" w:hAnsi="Courier New" w:cs="Courier New" w:hint="default"/>
      </w:rPr>
    </w:lvl>
    <w:lvl w:ilvl="5" w:tplc="1C090005" w:tentative="1">
      <w:start w:val="1"/>
      <w:numFmt w:val="bullet"/>
      <w:lvlText w:val=""/>
      <w:lvlJc w:val="left"/>
      <w:pPr>
        <w:ind w:left="4611" w:hanging="360"/>
      </w:pPr>
      <w:rPr>
        <w:rFonts w:ascii="Wingdings" w:hAnsi="Wingdings" w:hint="default"/>
      </w:rPr>
    </w:lvl>
    <w:lvl w:ilvl="6" w:tplc="1C090001" w:tentative="1">
      <w:start w:val="1"/>
      <w:numFmt w:val="bullet"/>
      <w:lvlText w:val=""/>
      <w:lvlJc w:val="left"/>
      <w:pPr>
        <w:ind w:left="5331" w:hanging="360"/>
      </w:pPr>
      <w:rPr>
        <w:rFonts w:ascii="Symbol" w:hAnsi="Symbol" w:hint="default"/>
      </w:rPr>
    </w:lvl>
    <w:lvl w:ilvl="7" w:tplc="1C090003" w:tentative="1">
      <w:start w:val="1"/>
      <w:numFmt w:val="bullet"/>
      <w:lvlText w:val="o"/>
      <w:lvlJc w:val="left"/>
      <w:pPr>
        <w:ind w:left="6051" w:hanging="360"/>
      </w:pPr>
      <w:rPr>
        <w:rFonts w:ascii="Courier New" w:hAnsi="Courier New" w:cs="Courier New" w:hint="default"/>
      </w:rPr>
    </w:lvl>
    <w:lvl w:ilvl="8" w:tplc="1C090005" w:tentative="1">
      <w:start w:val="1"/>
      <w:numFmt w:val="bullet"/>
      <w:lvlText w:val=""/>
      <w:lvlJc w:val="left"/>
      <w:pPr>
        <w:ind w:left="6771" w:hanging="360"/>
      </w:pPr>
      <w:rPr>
        <w:rFonts w:ascii="Wingdings" w:hAnsi="Wingdings" w:hint="default"/>
      </w:rPr>
    </w:lvl>
  </w:abstractNum>
  <w:abstractNum w:abstractNumId="6">
    <w:nsid w:val="19D65EF4"/>
    <w:multiLevelType w:val="hybridMultilevel"/>
    <w:tmpl w:val="23BEA32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21085E5E"/>
    <w:multiLevelType w:val="multilevel"/>
    <w:tmpl w:val="9070B9E6"/>
    <w:lvl w:ilvl="0">
      <w:start w:val="1"/>
      <w:numFmt w:val="decimal"/>
      <w:lvlText w:val="%1."/>
      <w:lvlJc w:val="left"/>
      <w:pPr>
        <w:ind w:left="720" w:hanging="360"/>
      </w:pPr>
      <w:rPr>
        <w:rFonts w:hint="default"/>
      </w:rPr>
    </w:lvl>
    <w:lvl w:ilvl="1">
      <w:start w:val="1"/>
      <w:numFmt w:val="decimal"/>
      <w:isLgl/>
      <w:lvlText w:val="%1.%2"/>
      <w:lvlJc w:val="left"/>
      <w:pPr>
        <w:ind w:left="855" w:hanging="495"/>
      </w:pPr>
      <w:rPr>
        <w:rFonts w:hint="default"/>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237153C8"/>
    <w:multiLevelType w:val="hybridMultilevel"/>
    <w:tmpl w:val="06926FC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6901565"/>
    <w:multiLevelType w:val="hybridMultilevel"/>
    <w:tmpl w:val="05EC98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3B9F7FB0"/>
    <w:multiLevelType w:val="hybridMultilevel"/>
    <w:tmpl w:val="EB2CB1AA"/>
    <w:lvl w:ilvl="0" w:tplc="3E8A7D0A">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17">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18">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4E6C55E3"/>
    <w:multiLevelType w:val="hybridMultilevel"/>
    <w:tmpl w:val="E34A1C76"/>
    <w:lvl w:ilvl="0" w:tplc="A9A48A22">
      <w:start w:val="1"/>
      <w:numFmt w:val="upp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2">
    <w:nsid w:val="52F704F7"/>
    <w:multiLevelType w:val="hybridMultilevel"/>
    <w:tmpl w:val="446A186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59985DE6"/>
    <w:multiLevelType w:val="hybridMultilevel"/>
    <w:tmpl w:val="FB94F90E"/>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4">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28">
    <w:nsid w:val="6F3A61DB"/>
    <w:multiLevelType w:val="hybridMultilevel"/>
    <w:tmpl w:val="BE7E8AE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nsid w:val="75174322"/>
    <w:multiLevelType w:val="hybridMultilevel"/>
    <w:tmpl w:val="2ACAEB5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1">
    <w:nsid w:val="79016D1D"/>
    <w:multiLevelType w:val="hybridMultilevel"/>
    <w:tmpl w:val="6F2C860C"/>
    <w:lvl w:ilvl="0" w:tplc="1C090001">
      <w:start w:val="1"/>
      <w:numFmt w:val="bullet"/>
      <w:lvlText w:val=""/>
      <w:lvlJc w:val="left"/>
      <w:pPr>
        <w:ind w:left="762" w:hanging="360"/>
      </w:pPr>
      <w:rPr>
        <w:rFonts w:ascii="Symbol" w:hAnsi="Symbol" w:hint="default"/>
      </w:rPr>
    </w:lvl>
    <w:lvl w:ilvl="1" w:tplc="1C090003" w:tentative="1">
      <w:start w:val="1"/>
      <w:numFmt w:val="bullet"/>
      <w:lvlText w:val="o"/>
      <w:lvlJc w:val="left"/>
      <w:pPr>
        <w:ind w:left="1482" w:hanging="360"/>
      </w:pPr>
      <w:rPr>
        <w:rFonts w:ascii="Courier New" w:hAnsi="Courier New" w:cs="Courier New" w:hint="default"/>
      </w:rPr>
    </w:lvl>
    <w:lvl w:ilvl="2" w:tplc="1C090005" w:tentative="1">
      <w:start w:val="1"/>
      <w:numFmt w:val="bullet"/>
      <w:lvlText w:val=""/>
      <w:lvlJc w:val="left"/>
      <w:pPr>
        <w:ind w:left="2202" w:hanging="360"/>
      </w:pPr>
      <w:rPr>
        <w:rFonts w:ascii="Wingdings" w:hAnsi="Wingdings" w:hint="default"/>
      </w:rPr>
    </w:lvl>
    <w:lvl w:ilvl="3" w:tplc="1C090001" w:tentative="1">
      <w:start w:val="1"/>
      <w:numFmt w:val="bullet"/>
      <w:lvlText w:val=""/>
      <w:lvlJc w:val="left"/>
      <w:pPr>
        <w:ind w:left="2922" w:hanging="360"/>
      </w:pPr>
      <w:rPr>
        <w:rFonts w:ascii="Symbol" w:hAnsi="Symbol" w:hint="default"/>
      </w:rPr>
    </w:lvl>
    <w:lvl w:ilvl="4" w:tplc="1C090003" w:tentative="1">
      <w:start w:val="1"/>
      <w:numFmt w:val="bullet"/>
      <w:lvlText w:val="o"/>
      <w:lvlJc w:val="left"/>
      <w:pPr>
        <w:ind w:left="3642" w:hanging="360"/>
      </w:pPr>
      <w:rPr>
        <w:rFonts w:ascii="Courier New" w:hAnsi="Courier New" w:cs="Courier New" w:hint="default"/>
      </w:rPr>
    </w:lvl>
    <w:lvl w:ilvl="5" w:tplc="1C090005" w:tentative="1">
      <w:start w:val="1"/>
      <w:numFmt w:val="bullet"/>
      <w:lvlText w:val=""/>
      <w:lvlJc w:val="left"/>
      <w:pPr>
        <w:ind w:left="4362" w:hanging="360"/>
      </w:pPr>
      <w:rPr>
        <w:rFonts w:ascii="Wingdings" w:hAnsi="Wingdings" w:hint="default"/>
      </w:rPr>
    </w:lvl>
    <w:lvl w:ilvl="6" w:tplc="1C090001" w:tentative="1">
      <w:start w:val="1"/>
      <w:numFmt w:val="bullet"/>
      <w:lvlText w:val=""/>
      <w:lvlJc w:val="left"/>
      <w:pPr>
        <w:ind w:left="5082" w:hanging="360"/>
      </w:pPr>
      <w:rPr>
        <w:rFonts w:ascii="Symbol" w:hAnsi="Symbol" w:hint="default"/>
      </w:rPr>
    </w:lvl>
    <w:lvl w:ilvl="7" w:tplc="1C090003" w:tentative="1">
      <w:start w:val="1"/>
      <w:numFmt w:val="bullet"/>
      <w:lvlText w:val="o"/>
      <w:lvlJc w:val="left"/>
      <w:pPr>
        <w:ind w:left="5802" w:hanging="360"/>
      </w:pPr>
      <w:rPr>
        <w:rFonts w:ascii="Courier New" w:hAnsi="Courier New" w:cs="Courier New" w:hint="default"/>
      </w:rPr>
    </w:lvl>
    <w:lvl w:ilvl="8" w:tplc="1C090005" w:tentative="1">
      <w:start w:val="1"/>
      <w:numFmt w:val="bullet"/>
      <w:lvlText w:val=""/>
      <w:lvlJc w:val="left"/>
      <w:pPr>
        <w:ind w:left="6522" w:hanging="360"/>
      </w:pPr>
      <w:rPr>
        <w:rFonts w:ascii="Wingdings" w:hAnsi="Wingdings" w:hint="default"/>
      </w:rPr>
    </w:lvl>
  </w:abstractNum>
  <w:num w:numId="1">
    <w:abstractNumId w:val="27"/>
  </w:num>
  <w:num w:numId="2">
    <w:abstractNumId w:val="1"/>
  </w:num>
  <w:num w:numId="3">
    <w:abstractNumId w:val="14"/>
  </w:num>
  <w:num w:numId="4">
    <w:abstractNumId w:val="25"/>
  </w:num>
  <w:num w:numId="5">
    <w:abstractNumId w:val="20"/>
  </w:num>
  <w:num w:numId="6">
    <w:abstractNumId w:val="21"/>
  </w:num>
  <w:num w:numId="7">
    <w:abstractNumId w:val="18"/>
  </w:num>
  <w:num w:numId="8">
    <w:abstractNumId w:val="12"/>
  </w:num>
  <w:num w:numId="9">
    <w:abstractNumId w:val="29"/>
  </w:num>
  <w:num w:numId="10">
    <w:abstractNumId w:val="13"/>
  </w:num>
  <w:num w:numId="11">
    <w:abstractNumId w:val="10"/>
  </w:num>
  <w:num w:numId="12">
    <w:abstractNumId w:val="16"/>
  </w:num>
  <w:num w:numId="13">
    <w:abstractNumId w:val="24"/>
  </w:num>
  <w:num w:numId="14">
    <w:abstractNumId w:val="17"/>
  </w:num>
  <w:num w:numId="15">
    <w:abstractNumId w:val="3"/>
  </w:num>
  <w:num w:numId="16">
    <w:abstractNumId w:val="0"/>
  </w:num>
  <w:num w:numId="17">
    <w:abstractNumId w:val="7"/>
  </w:num>
  <w:num w:numId="18">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8"/>
  </w:num>
  <w:num w:numId="20">
    <w:abstractNumId w:val="22"/>
  </w:num>
  <w:num w:numId="21">
    <w:abstractNumId w:val="5"/>
  </w:num>
  <w:num w:numId="22">
    <w:abstractNumId w:val="31"/>
  </w:num>
  <w:num w:numId="23">
    <w:abstractNumId w:val="2"/>
  </w:num>
  <w:num w:numId="24">
    <w:abstractNumId w:val="11"/>
  </w:num>
  <w:num w:numId="25">
    <w:abstractNumId w:val="6"/>
  </w:num>
  <w:num w:numId="26">
    <w:abstractNumId w:val="30"/>
  </w:num>
  <w:num w:numId="27">
    <w:abstractNumId w:val="4"/>
  </w:num>
  <w:num w:numId="28">
    <w:abstractNumId w:val="15"/>
  </w:num>
  <w:num w:numId="29">
    <w:abstractNumId w:val="9"/>
  </w:num>
  <w:num w:numId="30">
    <w:abstractNumId w:val="26"/>
  </w:num>
  <w:num w:numId="31">
    <w:abstractNumId w:val="23"/>
  </w:num>
  <w:num w:numId="32">
    <w:abstractNumId w:val="8"/>
  </w:num>
  <w:num w:numId="3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revisionView w:markup="0"/>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6E6F"/>
    <w:rsid w:val="00010E02"/>
    <w:rsid w:val="00011724"/>
    <w:rsid w:val="000153A3"/>
    <w:rsid w:val="00020A66"/>
    <w:rsid w:val="00023D18"/>
    <w:rsid w:val="00024F71"/>
    <w:rsid w:val="00025E20"/>
    <w:rsid w:val="00034F3E"/>
    <w:rsid w:val="00035B76"/>
    <w:rsid w:val="00037284"/>
    <w:rsid w:val="000407CC"/>
    <w:rsid w:val="00041042"/>
    <w:rsid w:val="000463A2"/>
    <w:rsid w:val="00051C1F"/>
    <w:rsid w:val="0005251F"/>
    <w:rsid w:val="00056D65"/>
    <w:rsid w:val="00057CE8"/>
    <w:rsid w:val="00061E7B"/>
    <w:rsid w:val="00070231"/>
    <w:rsid w:val="00071A63"/>
    <w:rsid w:val="00071C88"/>
    <w:rsid w:val="00075A5F"/>
    <w:rsid w:val="000809A5"/>
    <w:rsid w:val="00082811"/>
    <w:rsid w:val="00082F64"/>
    <w:rsid w:val="00093326"/>
    <w:rsid w:val="000952E5"/>
    <w:rsid w:val="0009606C"/>
    <w:rsid w:val="0009688C"/>
    <w:rsid w:val="000968BC"/>
    <w:rsid w:val="00097075"/>
    <w:rsid w:val="000A0190"/>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663F"/>
    <w:rsid w:val="000E7350"/>
    <w:rsid w:val="000F4959"/>
    <w:rsid w:val="001019C0"/>
    <w:rsid w:val="0010291F"/>
    <w:rsid w:val="0010472A"/>
    <w:rsid w:val="0010623D"/>
    <w:rsid w:val="00106FBA"/>
    <w:rsid w:val="00116F89"/>
    <w:rsid w:val="00124699"/>
    <w:rsid w:val="001279FE"/>
    <w:rsid w:val="00131ECE"/>
    <w:rsid w:val="00134626"/>
    <w:rsid w:val="00134E9B"/>
    <w:rsid w:val="00137278"/>
    <w:rsid w:val="0014138B"/>
    <w:rsid w:val="00143FC6"/>
    <w:rsid w:val="00145BC6"/>
    <w:rsid w:val="00150637"/>
    <w:rsid w:val="0015280E"/>
    <w:rsid w:val="00152923"/>
    <w:rsid w:val="00152AFA"/>
    <w:rsid w:val="00161848"/>
    <w:rsid w:val="001639AC"/>
    <w:rsid w:val="001761C3"/>
    <w:rsid w:val="00181578"/>
    <w:rsid w:val="00185EB2"/>
    <w:rsid w:val="001915D7"/>
    <w:rsid w:val="00191A3B"/>
    <w:rsid w:val="00191D56"/>
    <w:rsid w:val="00193D07"/>
    <w:rsid w:val="001941A1"/>
    <w:rsid w:val="001968CE"/>
    <w:rsid w:val="00197003"/>
    <w:rsid w:val="001A028D"/>
    <w:rsid w:val="001A203F"/>
    <w:rsid w:val="001A36D2"/>
    <w:rsid w:val="001A3A62"/>
    <w:rsid w:val="001A61D2"/>
    <w:rsid w:val="001B56B1"/>
    <w:rsid w:val="001B58CD"/>
    <w:rsid w:val="001B6C51"/>
    <w:rsid w:val="001C0A3D"/>
    <w:rsid w:val="001C1040"/>
    <w:rsid w:val="001C245C"/>
    <w:rsid w:val="001C2F18"/>
    <w:rsid w:val="001C48C8"/>
    <w:rsid w:val="001C641A"/>
    <w:rsid w:val="001C7060"/>
    <w:rsid w:val="001D7790"/>
    <w:rsid w:val="001E0DC1"/>
    <w:rsid w:val="001E2EF8"/>
    <w:rsid w:val="001E3439"/>
    <w:rsid w:val="001F3412"/>
    <w:rsid w:val="001F5A21"/>
    <w:rsid w:val="001F701D"/>
    <w:rsid w:val="00202ACA"/>
    <w:rsid w:val="0020310F"/>
    <w:rsid w:val="00215F29"/>
    <w:rsid w:val="00217217"/>
    <w:rsid w:val="00221813"/>
    <w:rsid w:val="00225B21"/>
    <w:rsid w:val="00225B7F"/>
    <w:rsid w:val="002324CE"/>
    <w:rsid w:val="00232628"/>
    <w:rsid w:val="002413CB"/>
    <w:rsid w:val="0025150B"/>
    <w:rsid w:val="00255E70"/>
    <w:rsid w:val="002675A4"/>
    <w:rsid w:val="002758B9"/>
    <w:rsid w:val="00281EC9"/>
    <w:rsid w:val="00285286"/>
    <w:rsid w:val="0028656F"/>
    <w:rsid w:val="002901C9"/>
    <w:rsid w:val="00291A3D"/>
    <w:rsid w:val="00296A81"/>
    <w:rsid w:val="002A3DE3"/>
    <w:rsid w:val="002A6215"/>
    <w:rsid w:val="002A763B"/>
    <w:rsid w:val="002A79BA"/>
    <w:rsid w:val="002B0BE7"/>
    <w:rsid w:val="002B2692"/>
    <w:rsid w:val="002B270A"/>
    <w:rsid w:val="002B59E7"/>
    <w:rsid w:val="002B622C"/>
    <w:rsid w:val="002B6DF7"/>
    <w:rsid w:val="002C3C90"/>
    <w:rsid w:val="002C410E"/>
    <w:rsid w:val="002E39EB"/>
    <w:rsid w:val="002F1398"/>
    <w:rsid w:val="002F4F23"/>
    <w:rsid w:val="002F73B9"/>
    <w:rsid w:val="00307C56"/>
    <w:rsid w:val="00312462"/>
    <w:rsid w:val="0031440B"/>
    <w:rsid w:val="00316FF7"/>
    <w:rsid w:val="00322E11"/>
    <w:rsid w:val="00327188"/>
    <w:rsid w:val="00327AF8"/>
    <w:rsid w:val="00331D6A"/>
    <w:rsid w:val="003327A5"/>
    <w:rsid w:val="00332EFA"/>
    <w:rsid w:val="00332F79"/>
    <w:rsid w:val="00333491"/>
    <w:rsid w:val="00334F55"/>
    <w:rsid w:val="00336D30"/>
    <w:rsid w:val="00337FAD"/>
    <w:rsid w:val="003401D2"/>
    <w:rsid w:val="00341038"/>
    <w:rsid w:val="0034410B"/>
    <w:rsid w:val="00346A22"/>
    <w:rsid w:val="0035063C"/>
    <w:rsid w:val="00350FB5"/>
    <w:rsid w:val="00353CF8"/>
    <w:rsid w:val="0035525D"/>
    <w:rsid w:val="00355654"/>
    <w:rsid w:val="0035579B"/>
    <w:rsid w:val="00357C77"/>
    <w:rsid w:val="00362649"/>
    <w:rsid w:val="003630EA"/>
    <w:rsid w:val="00365D1A"/>
    <w:rsid w:val="00366C73"/>
    <w:rsid w:val="00373F7E"/>
    <w:rsid w:val="00374A81"/>
    <w:rsid w:val="00374B49"/>
    <w:rsid w:val="00377840"/>
    <w:rsid w:val="00377EC3"/>
    <w:rsid w:val="003869DC"/>
    <w:rsid w:val="00390004"/>
    <w:rsid w:val="0039348C"/>
    <w:rsid w:val="003970EE"/>
    <w:rsid w:val="003A2B80"/>
    <w:rsid w:val="003A4441"/>
    <w:rsid w:val="003A7041"/>
    <w:rsid w:val="003B1DBC"/>
    <w:rsid w:val="003B360B"/>
    <w:rsid w:val="003B4133"/>
    <w:rsid w:val="003B6BF0"/>
    <w:rsid w:val="003C32B3"/>
    <w:rsid w:val="003D2CBF"/>
    <w:rsid w:val="003D3E63"/>
    <w:rsid w:val="003D482C"/>
    <w:rsid w:val="003D5D17"/>
    <w:rsid w:val="003E1B60"/>
    <w:rsid w:val="003E29FD"/>
    <w:rsid w:val="003E7BA9"/>
    <w:rsid w:val="003F2A9D"/>
    <w:rsid w:val="003F38BC"/>
    <w:rsid w:val="003F6327"/>
    <w:rsid w:val="003F63DC"/>
    <w:rsid w:val="003F7B6E"/>
    <w:rsid w:val="00405B2B"/>
    <w:rsid w:val="0041278B"/>
    <w:rsid w:val="00421104"/>
    <w:rsid w:val="0042432A"/>
    <w:rsid w:val="00426D10"/>
    <w:rsid w:val="00427004"/>
    <w:rsid w:val="00430A07"/>
    <w:rsid w:val="00432E81"/>
    <w:rsid w:val="00434A54"/>
    <w:rsid w:val="00443C7A"/>
    <w:rsid w:val="004448F9"/>
    <w:rsid w:val="00457D99"/>
    <w:rsid w:val="004610F4"/>
    <w:rsid w:val="00461CFE"/>
    <w:rsid w:val="004633E2"/>
    <w:rsid w:val="00463BF7"/>
    <w:rsid w:val="00472D91"/>
    <w:rsid w:val="00475872"/>
    <w:rsid w:val="004774EE"/>
    <w:rsid w:val="004957B6"/>
    <w:rsid w:val="004A115F"/>
    <w:rsid w:val="004A1C1A"/>
    <w:rsid w:val="004A4AEE"/>
    <w:rsid w:val="004A4B59"/>
    <w:rsid w:val="004A7B68"/>
    <w:rsid w:val="004B1958"/>
    <w:rsid w:val="004B22D9"/>
    <w:rsid w:val="004B2615"/>
    <w:rsid w:val="004B28AF"/>
    <w:rsid w:val="004B7311"/>
    <w:rsid w:val="004C1F80"/>
    <w:rsid w:val="004C71D1"/>
    <w:rsid w:val="004D2859"/>
    <w:rsid w:val="004D7DAC"/>
    <w:rsid w:val="004E0BA2"/>
    <w:rsid w:val="004E2457"/>
    <w:rsid w:val="004E4FC4"/>
    <w:rsid w:val="004E5D19"/>
    <w:rsid w:val="004E675B"/>
    <w:rsid w:val="004E6DD4"/>
    <w:rsid w:val="004F5247"/>
    <w:rsid w:val="004F79DE"/>
    <w:rsid w:val="00501A7C"/>
    <w:rsid w:val="00504479"/>
    <w:rsid w:val="005136B1"/>
    <w:rsid w:val="0052111D"/>
    <w:rsid w:val="00523A59"/>
    <w:rsid w:val="005348E8"/>
    <w:rsid w:val="00534CDD"/>
    <w:rsid w:val="00535926"/>
    <w:rsid w:val="00541D73"/>
    <w:rsid w:val="005424FE"/>
    <w:rsid w:val="00545169"/>
    <w:rsid w:val="00546407"/>
    <w:rsid w:val="005516DB"/>
    <w:rsid w:val="00551A01"/>
    <w:rsid w:val="005562F3"/>
    <w:rsid w:val="005566BC"/>
    <w:rsid w:val="005569FD"/>
    <w:rsid w:val="00562844"/>
    <w:rsid w:val="00563873"/>
    <w:rsid w:val="0056745D"/>
    <w:rsid w:val="00567E71"/>
    <w:rsid w:val="00570D0A"/>
    <w:rsid w:val="00581C3C"/>
    <w:rsid w:val="0058621E"/>
    <w:rsid w:val="005975F4"/>
    <w:rsid w:val="005A128B"/>
    <w:rsid w:val="005A281C"/>
    <w:rsid w:val="005A3AFC"/>
    <w:rsid w:val="005A48E4"/>
    <w:rsid w:val="005A7612"/>
    <w:rsid w:val="005B1FC1"/>
    <w:rsid w:val="005C04A1"/>
    <w:rsid w:val="005C1C0A"/>
    <w:rsid w:val="005E311F"/>
    <w:rsid w:val="005F4BA6"/>
    <w:rsid w:val="005F590F"/>
    <w:rsid w:val="005F6760"/>
    <w:rsid w:val="0061293C"/>
    <w:rsid w:val="006140C4"/>
    <w:rsid w:val="00615455"/>
    <w:rsid w:val="00627A33"/>
    <w:rsid w:val="00632353"/>
    <w:rsid w:val="00633188"/>
    <w:rsid w:val="00640384"/>
    <w:rsid w:val="00641B99"/>
    <w:rsid w:val="006450FB"/>
    <w:rsid w:val="00651824"/>
    <w:rsid w:val="00652011"/>
    <w:rsid w:val="0065379E"/>
    <w:rsid w:val="00653D81"/>
    <w:rsid w:val="00654C60"/>
    <w:rsid w:val="00660A41"/>
    <w:rsid w:val="00665798"/>
    <w:rsid w:val="00666C54"/>
    <w:rsid w:val="0066770A"/>
    <w:rsid w:val="0067061E"/>
    <w:rsid w:val="00670C9A"/>
    <w:rsid w:val="006731DC"/>
    <w:rsid w:val="00675FE5"/>
    <w:rsid w:val="00676089"/>
    <w:rsid w:val="00677045"/>
    <w:rsid w:val="00677969"/>
    <w:rsid w:val="00682B68"/>
    <w:rsid w:val="00685837"/>
    <w:rsid w:val="006904B1"/>
    <w:rsid w:val="00696365"/>
    <w:rsid w:val="00697AE0"/>
    <w:rsid w:val="00697CFB"/>
    <w:rsid w:val="006A1FFE"/>
    <w:rsid w:val="006A3543"/>
    <w:rsid w:val="006A3AB2"/>
    <w:rsid w:val="006A4DF8"/>
    <w:rsid w:val="006A5B37"/>
    <w:rsid w:val="006A69A6"/>
    <w:rsid w:val="006B1A9D"/>
    <w:rsid w:val="006B329F"/>
    <w:rsid w:val="006B351E"/>
    <w:rsid w:val="006C155C"/>
    <w:rsid w:val="006D5C6D"/>
    <w:rsid w:val="006D669E"/>
    <w:rsid w:val="006D7FDF"/>
    <w:rsid w:val="006E2758"/>
    <w:rsid w:val="006E4730"/>
    <w:rsid w:val="00701ACE"/>
    <w:rsid w:val="0070347E"/>
    <w:rsid w:val="0070407B"/>
    <w:rsid w:val="00704A97"/>
    <w:rsid w:val="0071678B"/>
    <w:rsid w:val="00717F19"/>
    <w:rsid w:val="00721A84"/>
    <w:rsid w:val="00721F93"/>
    <w:rsid w:val="00723D84"/>
    <w:rsid w:val="007307DD"/>
    <w:rsid w:val="00732C5E"/>
    <w:rsid w:val="00734D9E"/>
    <w:rsid w:val="0073686D"/>
    <w:rsid w:val="00736EE0"/>
    <w:rsid w:val="00742A44"/>
    <w:rsid w:val="007540B1"/>
    <w:rsid w:val="00755329"/>
    <w:rsid w:val="0075631B"/>
    <w:rsid w:val="0075735B"/>
    <w:rsid w:val="00770C5A"/>
    <w:rsid w:val="00780FA0"/>
    <w:rsid w:val="0078459E"/>
    <w:rsid w:val="00790158"/>
    <w:rsid w:val="007909C1"/>
    <w:rsid w:val="007A0C2C"/>
    <w:rsid w:val="007A1D58"/>
    <w:rsid w:val="007A21CC"/>
    <w:rsid w:val="007A3361"/>
    <w:rsid w:val="007B1286"/>
    <w:rsid w:val="007B542A"/>
    <w:rsid w:val="007D182C"/>
    <w:rsid w:val="007D38E0"/>
    <w:rsid w:val="007D39CE"/>
    <w:rsid w:val="007E2A31"/>
    <w:rsid w:val="007E2C7B"/>
    <w:rsid w:val="007E3812"/>
    <w:rsid w:val="007E6989"/>
    <w:rsid w:val="007F0634"/>
    <w:rsid w:val="007F6F77"/>
    <w:rsid w:val="007F7F07"/>
    <w:rsid w:val="008020F9"/>
    <w:rsid w:val="008070C5"/>
    <w:rsid w:val="00807613"/>
    <w:rsid w:val="0081076B"/>
    <w:rsid w:val="00814AB3"/>
    <w:rsid w:val="00817FD8"/>
    <w:rsid w:val="00822FEC"/>
    <w:rsid w:val="00825F90"/>
    <w:rsid w:val="00831E24"/>
    <w:rsid w:val="00832253"/>
    <w:rsid w:val="00836649"/>
    <w:rsid w:val="00837A08"/>
    <w:rsid w:val="00852397"/>
    <w:rsid w:val="00854268"/>
    <w:rsid w:val="008556C8"/>
    <w:rsid w:val="00857B2A"/>
    <w:rsid w:val="00860169"/>
    <w:rsid w:val="00865641"/>
    <w:rsid w:val="008661F1"/>
    <w:rsid w:val="00871B08"/>
    <w:rsid w:val="0087230B"/>
    <w:rsid w:val="00873394"/>
    <w:rsid w:val="008738E2"/>
    <w:rsid w:val="0087445A"/>
    <w:rsid w:val="00875277"/>
    <w:rsid w:val="00877616"/>
    <w:rsid w:val="0089308D"/>
    <w:rsid w:val="008941E8"/>
    <w:rsid w:val="008A0B20"/>
    <w:rsid w:val="008A2544"/>
    <w:rsid w:val="008A624E"/>
    <w:rsid w:val="008B05A1"/>
    <w:rsid w:val="008B19E6"/>
    <w:rsid w:val="008B5509"/>
    <w:rsid w:val="008C3F1E"/>
    <w:rsid w:val="008D0A99"/>
    <w:rsid w:val="008D4A7D"/>
    <w:rsid w:val="008D7478"/>
    <w:rsid w:val="008E3AC2"/>
    <w:rsid w:val="008E4F6F"/>
    <w:rsid w:val="008E773B"/>
    <w:rsid w:val="008E79AD"/>
    <w:rsid w:val="008F0731"/>
    <w:rsid w:val="008F3F4E"/>
    <w:rsid w:val="008F44F3"/>
    <w:rsid w:val="008F5853"/>
    <w:rsid w:val="00900832"/>
    <w:rsid w:val="00901451"/>
    <w:rsid w:val="00903A2B"/>
    <w:rsid w:val="009060CE"/>
    <w:rsid w:val="0091002A"/>
    <w:rsid w:val="009172DC"/>
    <w:rsid w:val="00922BCB"/>
    <w:rsid w:val="00922D2F"/>
    <w:rsid w:val="009237A4"/>
    <w:rsid w:val="009241E9"/>
    <w:rsid w:val="009251D3"/>
    <w:rsid w:val="00930EB8"/>
    <w:rsid w:val="00935CD4"/>
    <w:rsid w:val="00935E7E"/>
    <w:rsid w:val="00935F85"/>
    <w:rsid w:val="00946411"/>
    <w:rsid w:val="009505D0"/>
    <w:rsid w:val="009612E8"/>
    <w:rsid w:val="00973D5B"/>
    <w:rsid w:val="00975E97"/>
    <w:rsid w:val="009811BE"/>
    <w:rsid w:val="00981878"/>
    <w:rsid w:val="00981DA4"/>
    <w:rsid w:val="00983EC0"/>
    <w:rsid w:val="0098452E"/>
    <w:rsid w:val="0098503D"/>
    <w:rsid w:val="009919E1"/>
    <w:rsid w:val="00991B75"/>
    <w:rsid w:val="009A4382"/>
    <w:rsid w:val="009B02CB"/>
    <w:rsid w:val="009B08AF"/>
    <w:rsid w:val="009B1FE7"/>
    <w:rsid w:val="009B76D6"/>
    <w:rsid w:val="009D0ADC"/>
    <w:rsid w:val="009D60FE"/>
    <w:rsid w:val="009D68B8"/>
    <w:rsid w:val="009E287B"/>
    <w:rsid w:val="009E46A6"/>
    <w:rsid w:val="009E6088"/>
    <w:rsid w:val="009F081D"/>
    <w:rsid w:val="009F17BA"/>
    <w:rsid w:val="009F4AA2"/>
    <w:rsid w:val="009F562D"/>
    <w:rsid w:val="009F64BC"/>
    <w:rsid w:val="00A0024A"/>
    <w:rsid w:val="00A03F9F"/>
    <w:rsid w:val="00A04048"/>
    <w:rsid w:val="00A048D5"/>
    <w:rsid w:val="00A06589"/>
    <w:rsid w:val="00A13838"/>
    <w:rsid w:val="00A14F22"/>
    <w:rsid w:val="00A16B29"/>
    <w:rsid w:val="00A2696C"/>
    <w:rsid w:val="00A26E97"/>
    <w:rsid w:val="00A27711"/>
    <w:rsid w:val="00A353BC"/>
    <w:rsid w:val="00A41D65"/>
    <w:rsid w:val="00A62612"/>
    <w:rsid w:val="00A62AFA"/>
    <w:rsid w:val="00A63788"/>
    <w:rsid w:val="00A66B83"/>
    <w:rsid w:val="00A703E1"/>
    <w:rsid w:val="00A7062E"/>
    <w:rsid w:val="00A70DDB"/>
    <w:rsid w:val="00A77BB0"/>
    <w:rsid w:val="00A955A4"/>
    <w:rsid w:val="00AA001A"/>
    <w:rsid w:val="00AA1BCE"/>
    <w:rsid w:val="00AA59B8"/>
    <w:rsid w:val="00AB5159"/>
    <w:rsid w:val="00AC1CB9"/>
    <w:rsid w:val="00AD15C4"/>
    <w:rsid w:val="00AD2D15"/>
    <w:rsid w:val="00AD69D5"/>
    <w:rsid w:val="00AE0C98"/>
    <w:rsid w:val="00AE4856"/>
    <w:rsid w:val="00AE49FE"/>
    <w:rsid w:val="00AE5C37"/>
    <w:rsid w:val="00AF6316"/>
    <w:rsid w:val="00B00974"/>
    <w:rsid w:val="00B04A52"/>
    <w:rsid w:val="00B06853"/>
    <w:rsid w:val="00B10182"/>
    <w:rsid w:val="00B10BFC"/>
    <w:rsid w:val="00B10DFB"/>
    <w:rsid w:val="00B11BE2"/>
    <w:rsid w:val="00B12653"/>
    <w:rsid w:val="00B17CC6"/>
    <w:rsid w:val="00B26606"/>
    <w:rsid w:val="00B27E1A"/>
    <w:rsid w:val="00B36DD9"/>
    <w:rsid w:val="00B44444"/>
    <w:rsid w:val="00B45345"/>
    <w:rsid w:val="00B53A62"/>
    <w:rsid w:val="00B61908"/>
    <w:rsid w:val="00B8383B"/>
    <w:rsid w:val="00B91496"/>
    <w:rsid w:val="00B91DDA"/>
    <w:rsid w:val="00B92E72"/>
    <w:rsid w:val="00B9474A"/>
    <w:rsid w:val="00B965CC"/>
    <w:rsid w:val="00BA42F3"/>
    <w:rsid w:val="00BA56E2"/>
    <w:rsid w:val="00BA59C7"/>
    <w:rsid w:val="00BB2DA7"/>
    <w:rsid w:val="00BB5894"/>
    <w:rsid w:val="00BC08AD"/>
    <w:rsid w:val="00BC4003"/>
    <w:rsid w:val="00BD0A4B"/>
    <w:rsid w:val="00BE08ED"/>
    <w:rsid w:val="00BE50F9"/>
    <w:rsid w:val="00BE5CA6"/>
    <w:rsid w:val="00BF2470"/>
    <w:rsid w:val="00C01FC9"/>
    <w:rsid w:val="00C02F73"/>
    <w:rsid w:val="00C0411E"/>
    <w:rsid w:val="00C05161"/>
    <w:rsid w:val="00C059BD"/>
    <w:rsid w:val="00C068F8"/>
    <w:rsid w:val="00C10895"/>
    <w:rsid w:val="00C108C7"/>
    <w:rsid w:val="00C16879"/>
    <w:rsid w:val="00C201B1"/>
    <w:rsid w:val="00C2184B"/>
    <w:rsid w:val="00C23E27"/>
    <w:rsid w:val="00C25956"/>
    <w:rsid w:val="00C25B33"/>
    <w:rsid w:val="00C3490C"/>
    <w:rsid w:val="00C36C7A"/>
    <w:rsid w:val="00C40BA0"/>
    <w:rsid w:val="00C426C7"/>
    <w:rsid w:val="00C4402D"/>
    <w:rsid w:val="00C453BF"/>
    <w:rsid w:val="00C5167F"/>
    <w:rsid w:val="00C60556"/>
    <w:rsid w:val="00C622C6"/>
    <w:rsid w:val="00C70395"/>
    <w:rsid w:val="00C73239"/>
    <w:rsid w:val="00C80424"/>
    <w:rsid w:val="00C86CAC"/>
    <w:rsid w:val="00C92D35"/>
    <w:rsid w:val="00C956ED"/>
    <w:rsid w:val="00C964ED"/>
    <w:rsid w:val="00CA41E6"/>
    <w:rsid w:val="00CA6FAD"/>
    <w:rsid w:val="00CB09DB"/>
    <w:rsid w:val="00CB1BE6"/>
    <w:rsid w:val="00CB2C03"/>
    <w:rsid w:val="00CB2E2C"/>
    <w:rsid w:val="00CB2EC4"/>
    <w:rsid w:val="00CC239F"/>
    <w:rsid w:val="00CC24FE"/>
    <w:rsid w:val="00CC314F"/>
    <w:rsid w:val="00CC4059"/>
    <w:rsid w:val="00CC4D53"/>
    <w:rsid w:val="00CC50D1"/>
    <w:rsid w:val="00CC50F9"/>
    <w:rsid w:val="00CD0A36"/>
    <w:rsid w:val="00CD3E9A"/>
    <w:rsid w:val="00CE01B3"/>
    <w:rsid w:val="00CE2DF0"/>
    <w:rsid w:val="00CE4A33"/>
    <w:rsid w:val="00CE4D83"/>
    <w:rsid w:val="00CE64E5"/>
    <w:rsid w:val="00CE700A"/>
    <w:rsid w:val="00CF2312"/>
    <w:rsid w:val="00CF5C5B"/>
    <w:rsid w:val="00CF69FE"/>
    <w:rsid w:val="00D02C57"/>
    <w:rsid w:val="00D04AE9"/>
    <w:rsid w:val="00D04F98"/>
    <w:rsid w:val="00D11524"/>
    <w:rsid w:val="00D14B64"/>
    <w:rsid w:val="00D207ED"/>
    <w:rsid w:val="00D22048"/>
    <w:rsid w:val="00D27B02"/>
    <w:rsid w:val="00D519F7"/>
    <w:rsid w:val="00D52F28"/>
    <w:rsid w:val="00D53DA2"/>
    <w:rsid w:val="00D541F2"/>
    <w:rsid w:val="00D545CA"/>
    <w:rsid w:val="00D55F00"/>
    <w:rsid w:val="00D6297C"/>
    <w:rsid w:val="00D65014"/>
    <w:rsid w:val="00D65B32"/>
    <w:rsid w:val="00D73E14"/>
    <w:rsid w:val="00D74965"/>
    <w:rsid w:val="00D74B12"/>
    <w:rsid w:val="00D76C6A"/>
    <w:rsid w:val="00D8093F"/>
    <w:rsid w:val="00D92451"/>
    <w:rsid w:val="00D93377"/>
    <w:rsid w:val="00D9470A"/>
    <w:rsid w:val="00D94A88"/>
    <w:rsid w:val="00D96A67"/>
    <w:rsid w:val="00DA32D4"/>
    <w:rsid w:val="00DA6D3D"/>
    <w:rsid w:val="00DB10A5"/>
    <w:rsid w:val="00DB28F1"/>
    <w:rsid w:val="00DB3031"/>
    <w:rsid w:val="00DB6FD5"/>
    <w:rsid w:val="00DC164C"/>
    <w:rsid w:val="00DD1625"/>
    <w:rsid w:val="00DD4111"/>
    <w:rsid w:val="00DD4D2A"/>
    <w:rsid w:val="00DD4DDD"/>
    <w:rsid w:val="00DE1E0D"/>
    <w:rsid w:val="00DE789F"/>
    <w:rsid w:val="00DF5944"/>
    <w:rsid w:val="00DF60FB"/>
    <w:rsid w:val="00DF6403"/>
    <w:rsid w:val="00DF74AC"/>
    <w:rsid w:val="00E01663"/>
    <w:rsid w:val="00E111B2"/>
    <w:rsid w:val="00E11915"/>
    <w:rsid w:val="00E14BF2"/>
    <w:rsid w:val="00E153B7"/>
    <w:rsid w:val="00E30047"/>
    <w:rsid w:val="00E3272F"/>
    <w:rsid w:val="00E354D0"/>
    <w:rsid w:val="00E40AD8"/>
    <w:rsid w:val="00E41C32"/>
    <w:rsid w:val="00E430DE"/>
    <w:rsid w:val="00E439FC"/>
    <w:rsid w:val="00E44518"/>
    <w:rsid w:val="00E62B20"/>
    <w:rsid w:val="00E63A8A"/>
    <w:rsid w:val="00E76211"/>
    <w:rsid w:val="00E80969"/>
    <w:rsid w:val="00E814B4"/>
    <w:rsid w:val="00E8237D"/>
    <w:rsid w:val="00E83EDB"/>
    <w:rsid w:val="00E84C06"/>
    <w:rsid w:val="00E85808"/>
    <w:rsid w:val="00E9732A"/>
    <w:rsid w:val="00EA0608"/>
    <w:rsid w:val="00EA3245"/>
    <w:rsid w:val="00EA4D14"/>
    <w:rsid w:val="00EA65C1"/>
    <w:rsid w:val="00EA7762"/>
    <w:rsid w:val="00EB3644"/>
    <w:rsid w:val="00EC3BD8"/>
    <w:rsid w:val="00ED1CF8"/>
    <w:rsid w:val="00ED5E24"/>
    <w:rsid w:val="00ED6682"/>
    <w:rsid w:val="00ED689A"/>
    <w:rsid w:val="00ED7320"/>
    <w:rsid w:val="00EE249D"/>
    <w:rsid w:val="00EE47A3"/>
    <w:rsid w:val="00EE5746"/>
    <w:rsid w:val="00EE57CE"/>
    <w:rsid w:val="00EF1F44"/>
    <w:rsid w:val="00EF7005"/>
    <w:rsid w:val="00F0118B"/>
    <w:rsid w:val="00F01E84"/>
    <w:rsid w:val="00F071AE"/>
    <w:rsid w:val="00F15836"/>
    <w:rsid w:val="00F17104"/>
    <w:rsid w:val="00F17ABD"/>
    <w:rsid w:val="00F22912"/>
    <w:rsid w:val="00F22B7F"/>
    <w:rsid w:val="00F3135F"/>
    <w:rsid w:val="00F3231E"/>
    <w:rsid w:val="00F3292C"/>
    <w:rsid w:val="00F3327E"/>
    <w:rsid w:val="00F33574"/>
    <w:rsid w:val="00F3509F"/>
    <w:rsid w:val="00F4391A"/>
    <w:rsid w:val="00F46031"/>
    <w:rsid w:val="00F54294"/>
    <w:rsid w:val="00F55334"/>
    <w:rsid w:val="00F661EF"/>
    <w:rsid w:val="00F77F1E"/>
    <w:rsid w:val="00F83B15"/>
    <w:rsid w:val="00F931A5"/>
    <w:rsid w:val="00F96FC3"/>
    <w:rsid w:val="00F9771D"/>
    <w:rsid w:val="00FA05C0"/>
    <w:rsid w:val="00FA5E63"/>
    <w:rsid w:val="00FA6E30"/>
    <w:rsid w:val="00FB5DF8"/>
    <w:rsid w:val="00FC239E"/>
    <w:rsid w:val="00FC5A3C"/>
    <w:rsid w:val="00FE2032"/>
    <w:rsid w:val="00FE2D49"/>
    <w:rsid w:val="00FE7529"/>
    <w:rsid w:val="00FF138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5:docId w15:val="{BF3077D1-D9FC-415B-91F9-A30E490BB2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31791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E4770C-3B07-43CA-B260-F0578B40B3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5</Pages>
  <Words>632</Words>
  <Characters>3606</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Trainer</cp:lastModifiedBy>
  <cp:revision>5</cp:revision>
  <cp:lastPrinted>2015-01-28T06:58:00Z</cp:lastPrinted>
  <dcterms:created xsi:type="dcterms:W3CDTF">2015-11-12T11:46:00Z</dcterms:created>
  <dcterms:modified xsi:type="dcterms:W3CDTF">2015-11-14T06:26:00Z</dcterms:modified>
</cp:coreProperties>
</file>